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5" w:type="dxa"/>
        <w:tblInd w:w="108" w:type="dxa"/>
        <w:tblLayout w:type="fixed"/>
        <w:tblLook w:val="04A0" w:firstRow="1" w:lastRow="0" w:firstColumn="1" w:lastColumn="0" w:noHBand="0" w:noVBand="1"/>
      </w:tblPr>
      <w:tblGrid>
        <w:gridCol w:w="3259"/>
        <w:gridCol w:w="6116"/>
      </w:tblGrid>
      <w:tr w:rsidR="00971A0D" w:rsidTr="00B70A4F">
        <w:trPr>
          <w:trHeight w:val="1078"/>
        </w:trPr>
        <w:tc>
          <w:tcPr>
            <w:tcW w:w="3261" w:type="dxa"/>
          </w:tcPr>
          <w:p w:rsidR="00971A0D" w:rsidRDefault="00971A0D" w:rsidP="004B4362">
            <w:pPr>
              <w:jc w:val="center"/>
              <w:rPr>
                <w:b/>
                <w:sz w:val="26"/>
              </w:rPr>
            </w:pPr>
            <w:r>
              <w:rPr>
                <w:b/>
                <w:sz w:val="26"/>
              </w:rPr>
              <w:t>ỦY BAN NHÂN DÂN</w:t>
            </w:r>
          </w:p>
          <w:p w:rsidR="00971A0D" w:rsidRDefault="00971A0D" w:rsidP="00B70A4F">
            <w:pPr>
              <w:rPr>
                <w:b/>
                <w:sz w:val="26"/>
              </w:rPr>
            </w:pPr>
            <w:r>
              <w:rPr>
                <w:b/>
                <w:sz w:val="26"/>
              </w:rPr>
              <w:t>THỊ TRẤN THIÊN CẦM</w:t>
            </w:r>
          </w:p>
          <w:p w:rsidR="00971A0D" w:rsidRDefault="007E6864" w:rsidP="00B70A4F">
            <w:pPr>
              <w:jc w:val="center"/>
            </w:pPr>
            <w:r>
              <w:pict>
                <v:line id="_x0000_s1026" style="position:absolute;left:0;text-align:left;z-index:251660288" from="45.15pt,4.5pt" to="102.15pt,4.5pt"/>
              </w:pict>
            </w:r>
          </w:p>
          <w:p w:rsidR="00971A0D" w:rsidRDefault="00DB2D3F" w:rsidP="007E6864">
            <w:pPr>
              <w:jc w:val="center"/>
              <w:rPr>
                <w:sz w:val="26"/>
              </w:rPr>
            </w:pPr>
            <w:r>
              <w:rPr>
                <w:sz w:val="26"/>
              </w:rPr>
              <w:t xml:space="preserve">Số: </w:t>
            </w:r>
            <w:r w:rsidR="00C727B6">
              <w:rPr>
                <w:sz w:val="26"/>
              </w:rPr>
              <w:t xml:space="preserve"> </w:t>
            </w:r>
            <w:r w:rsidR="007E6864">
              <w:rPr>
                <w:sz w:val="26"/>
              </w:rPr>
              <w:t>27</w:t>
            </w:r>
            <w:r w:rsidR="00971A0D">
              <w:rPr>
                <w:sz w:val="26"/>
              </w:rPr>
              <w:t>/KH-UBND</w:t>
            </w:r>
          </w:p>
        </w:tc>
        <w:tc>
          <w:tcPr>
            <w:tcW w:w="6119" w:type="dxa"/>
          </w:tcPr>
          <w:p w:rsidR="00971A0D" w:rsidRDefault="00971A0D" w:rsidP="00B70A4F">
            <w:pPr>
              <w:pStyle w:val="Heading4"/>
              <w:rPr>
                <w:rFonts w:ascii="Times New Roman" w:eastAsiaTheme="minorEastAsia" w:hAnsi="Times New Roman"/>
              </w:rPr>
            </w:pPr>
            <w:r>
              <w:rPr>
                <w:rFonts w:ascii="Times New Roman" w:eastAsiaTheme="minorEastAsia" w:hAnsi="Times New Roman"/>
              </w:rPr>
              <w:t xml:space="preserve">CỘNG HÒA XÃ HỘI CHỦ NGHĨA VIỆT </w:t>
            </w:r>
            <w:smartTag w:uri="urn:schemas-microsoft-com:office:smarttags" w:element="place">
              <w:smartTag w:uri="urn:schemas-microsoft-com:office:smarttags" w:element="country-region">
                <w:r>
                  <w:rPr>
                    <w:rFonts w:ascii="Times New Roman" w:eastAsiaTheme="minorEastAsia" w:hAnsi="Times New Roman"/>
                  </w:rPr>
                  <w:t>NAM</w:t>
                </w:r>
              </w:smartTag>
            </w:smartTag>
          </w:p>
          <w:p w:rsidR="00971A0D" w:rsidRDefault="00971A0D" w:rsidP="00B70A4F">
            <w:pPr>
              <w:jc w:val="center"/>
              <w:rPr>
                <w:b/>
              </w:rPr>
            </w:pPr>
            <w:r>
              <w:rPr>
                <w:b/>
              </w:rPr>
              <w:t>Độc lập - Tự do - Hạnh phúc</w:t>
            </w:r>
          </w:p>
          <w:p w:rsidR="00971A0D" w:rsidRDefault="007E6864" w:rsidP="00B70A4F">
            <w:pPr>
              <w:jc w:val="center"/>
              <w:rPr>
                <w:i/>
              </w:rPr>
            </w:pPr>
            <w:r>
              <w:pict>
                <v:line id="_x0000_s1027" style="position:absolute;left:0;text-align:left;z-index:251661312" from="59.7pt,2.85pt" to="232.5pt,2.85pt"/>
              </w:pict>
            </w:r>
          </w:p>
          <w:p w:rsidR="00971A0D" w:rsidRPr="007572FA" w:rsidRDefault="00971A0D" w:rsidP="007E6864">
            <w:pPr>
              <w:pStyle w:val="Heading5"/>
              <w:jc w:val="center"/>
              <w:rPr>
                <w:rFonts w:ascii="Times New Roman" w:eastAsiaTheme="minorEastAsia" w:hAnsi="Times New Roman"/>
                <w:b/>
                <w:sz w:val="26"/>
                <w:szCs w:val="26"/>
              </w:rPr>
            </w:pPr>
            <w:r w:rsidRPr="007572FA">
              <w:rPr>
                <w:rFonts w:ascii="Times New Roman" w:eastAsiaTheme="minorEastAsia" w:hAnsi="Times New Roman"/>
                <w:sz w:val="26"/>
                <w:szCs w:val="26"/>
              </w:rPr>
              <w:t>Thiên Cầm</w:t>
            </w:r>
            <w:r w:rsidR="005A3E98">
              <w:rPr>
                <w:rFonts w:ascii="Times New Roman" w:eastAsiaTheme="minorEastAsia" w:hAnsi="Times New Roman"/>
                <w:sz w:val="26"/>
                <w:szCs w:val="26"/>
              </w:rPr>
              <w:t xml:space="preserve">, ngày </w:t>
            </w:r>
            <w:r w:rsidR="007E6864">
              <w:rPr>
                <w:rFonts w:ascii="Times New Roman" w:eastAsiaTheme="minorEastAsia" w:hAnsi="Times New Roman"/>
                <w:sz w:val="26"/>
                <w:szCs w:val="26"/>
              </w:rPr>
              <w:t>26</w:t>
            </w:r>
            <w:r w:rsidR="005A3E98">
              <w:rPr>
                <w:rFonts w:ascii="Times New Roman" w:eastAsiaTheme="minorEastAsia" w:hAnsi="Times New Roman"/>
                <w:sz w:val="26"/>
                <w:szCs w:val="26"/>
              </w:rPr>
              <w:t xml:space="preserve"> tháng </w:t>
            </w:r>
            <w:r w:rsidR="00C727B6">
              <w:rPr>
                <w:rFonts w:ascii="Times New Roman" w:eastAsiaTheme="minorEastAsia" w:hAnsi="Times New Roman"/>
                <w:sz w:val="26"/>
                <w:szCs w:val="26"/>
              </w:rPr>
              <w:t xml:space="preserve"> </w:t>
            </w:r>
            <w:r w:rsidR="007E6864">
              <w:rPr>
                <w:rFonts w:ascii="Times New Roman" w:eastAsiaTheme="minorEastAsia" w:hAnsi="Times New Roman"/>
                <w:sz w:val="26"/>
                <w:szCs w:val="26"/>
              </w:rPr>
              <w:t>01</w:t>
            </w:r>
            <w:bookmarkStart w:id="0" w:name="_GoBack"/>
            <w:bookmarkEnd w:id="0"/>
            <w:r w:rsidR="005A3E98">
              <w:rPr>
                <w:rFonts w:ascii="Times New Roman" w:eastAsiaTheme="minorEastAsia" w:hAnsi="Times New Roman"/>
                <w:sz w:val="26"/>
                <w:szCs w:val="26"/>
              </w:rPr>
              <w:t xml:space="preserve"> năm 20</w:t>
            </w:r>
            <w:r w:rsidR="00151EA5">
              <w:rPr>
                <w:rFonts w:ascii="Times New Roman" w:eastAsiaTheme="minorEastAsia" w:hAnsi="Times New Roman"/>
                <w:sz w:val="26"/>
                <w:szCs w:val="26"/>
              </w:rPr>
              <w:t>2</w:t>
            </w:r>
            <w:r w:rsidR="00C727B6">
              <w:rPr>
                <w:rFonts w:ascii="Times New Roman" w:eastAsiaTheme="minorEastAsia" w:hAnsi="Times New Roman"/>
                <w:sz w:val="26"/>
                <w:szCs w:val="26"/>
              </w:rPr>
              <w:t>1</w:t>
            </w:r>
          </w:p>
        </w:tc>
      </w:tr>
    </w:tbl>
    <w:p w:rsidR="00971A0D" w:rsidRDefault="00971A0D" w:rsidP="00971A0D">
      <w:pPr>
        <w:pStyle w:val="Caption"/>
        <w:rPr>
          <w:b w:val="0"/>
          <w:sz w:val="16"/>
        </w:rPr>
      </w:pPr>
    </w:p>
    <w:p w:rsidR="00D30D66" w:rsidRPr="007572FA" w:rsidRDefault="007572FA" w:rsidP="00971A0D">
      <w:pPr>
        <w:jc w:val="center"/>
        <w:rPr>
          <w:b/>
        </w:rPr>
      </w:pPr>
      <w:r>
        <w:rPr>
          <w:b/>
        </w:rPr>
        <w:t>KẾ</w:t>
      </w:r>
      <w:r w:rsidR="00971A0D" w:rsidRPr="007572FA">
        <w:rPr>
          <w:b/>
        </w:rPr>
        <w:t xml:space="preserve"> HOẠCH</w:t>
      </w:r>
    </w:p>
    <w:p w:rsidR="00B341CA" w:rsidRPr="007572FA" w:rsidRDefault="00151EA5" w:rsidP="00971A0D">
      <w:pPr>
        <w:jc w:val="center"/>
        <w:rPr>
          <w:b/>
        </w:rPr>
      </w:pPr>
      <w:r>
        <w:rPr>
          <w:b/>
        </w:rPr>
        <w:t>Cải cách hành chính</w:t>
      </w:r>
      <w:r w:rsidR="00FF7316">
        <w:rPr>
          <w:b/>
        </w:rPr>
        <w:t xml:space="preserve"> tại thị trấn Thiên Cầm</w:t>
      </w:r>
      <w:r>
        <w:rPr>
          <w:b/>
        </w:rPr>
        <w:t xml:space="preserve"> năm 202</w:t>
      </w:r>
      <w:r w:rsidR="00C727B6">
        <w:rPr>
          <w:b/>
        </w:rPr>
        <w:t>1</w:t>
      </w:r>
    </w:p>
    <w:p w:rsidR="003A04AB" w:rsidRDefault="007E6864" w:rsidP="00B341CA">
      <w:pPr>
        <w:rPr>
          <w:sz w:val="32"/>
        </w:rPr>
      </w:pPr>
      <w:r>
        <w:rPr>
          <w:b/>
          <w:noProof/>
        </w:rPr>
        <w:pict>
          <v:shapetype id="_x0000_t32" coordsize="21600,21600" o:spt="32" o:oned="t" path="m,l21600,21600e" filled="f">
            <v:path arrowok="t" fillok="f" o:connecttype="none"/>
            <o:lock v:ext="edit" shapetype="t"/>
          </v:shapetype>
          <v:shape id="_x0000_s1029" type="#_x0000_t32" style="position:absolute;margin-left:165.15pt;margin-top:6.15pt;width:133.05pt;height:0;z-index:251662336" o:connectortype="straight"/>
        </w:pict>
      </w:r>
    </w:p>
    <w:p w:rsidR="00F47792" w:rsidRPr="007572FA" w:rsidRDefault="003D5726" w:rsidP="00C515B6">
      <w:pPr>
        <w:jc w:val="both"/>
      </w:pPr>
      <w:r>
        <w:tab/>
        <w:t>Thực hiện văn bản số 147</w:t>
      </w:r>
      <w:r w:rsidR="002710B7">
        <w:t>/UBND-NV ngày 20/01/2021 của UBND huyện về việc xây dựng Kế hoạch Cải cách hành chính và Báo cáo Cải cách hành chính định kỳ 2021, Kế hoạch số 180/KH-UBND ngày 22/01/2021 của UBND huyện về Cải cách hành chính trên địa bàn huyện Cẩm Xuyên năm 2021; Nghị quyết số 01-NQ/ĐH ngày 10/5/2020 của Đại hội Đại biểu Đảng bộ thị trấn Thiên Cầm nhiệm kỳ</w:t>
      </w:r>
      <w:r w:rsidR="00F113B1">
        <w:t xml:space="preserve"> 2020 – 2025; Nghị quyết số 02/NQ-HĐND ngày 06/01/2021 của HĐND thị</w:t>
      </w:r>
      <w:r w:rsidR="00F432EA">
        <w:t xml:space="preserve"> về nhiệm vụ phát triển kinh tế - xã hội, Đảm bảo An ninh – Quân sự địa phương năm 2021</w:t>
      </w:r>
      <w:r w:rsidR="0073040B">
        <w:t xml:space="preserve">; Trên cơ sở tình hình thực tế của địa phương, </w:t>
      </w:r>
      <w:r w:rsidR="00F47792">
        <w:t>Ủy ban nhân dân thị</w:t>
      </w:r>
      <w:r w:rsidR="00C515B6">
        <w:t xml:space="preserve"> trấn Thiên Cầm</w:t>
      </w:r>
      <w:r w:rsidR="00F47792">
        <w:t xml:space="preserve"> ban hành kế hoạch Cải</w:t>
      </w:r>
      <w:r w:rsidR="00C515B6">
        <w:t xml:space="preserve"> cách hành chính (CCHC) năm 202</w:t>
      </w:r>
      <w:r w:rsidR="0073040B">
        <w:t>1</w:t>
      </w:r>
      <w:r w:rsidR="00F47792">
        <w:t xml:space="preserve"> với các nội dung</w:t>
      </w:r>
      <w:r w:rsidR="00C515B6">
        <w:t xml:space="preserve"> như</w:t>
      </w:r>
      <w:r w:rsidR="00F47792">
        <w:t xml:space="preserve"> sau:</w:t>
      </w:r>
    </w:p>
    <w:p w:rsidR="00971A0D" w:rsidRPr="007572FA" w:rsidRDefault="000F2716" w:rsidP="005927F7">
      <w:pPr>
        <w:jc w:val="both"/>
        <w:rPr>
          <w:b/>
        </w:rPr>
      </w:pPr>
      <w:r w:rsidRPr="007572FA">
        <w:tab/>
      </w:r>
      <w:r w:rsidR="00C515B6">
        <w:rPr>
          <w:b/>
        </w:rPr>
        <w:t>I. MỤC ĐÍCH, YÊU CẦU</w:t>
      </w:r>
    </w:p>
    <w:p w:rsidR="007B1F0C" w:rsidRPr="007572FA" w:rsidRDefault="000F2716" w:rsidP="005927F7">
      <w:pPr>
        <w:jc w:val="both"/>
        <w:rPr>
          <w:b/>
        </w:rPr>
      </w:pPr>
      <w:r w:rsidRPr="007572FA">
        <w:rPr>
          <w:b/>
        </w:rPr>
        <w:tab/>
      </w:r>
      <w:r w:rsidR="00C515B6">
        <w:rPr>
          <w:b/>
        </w:rPr>
        <w:t>1. Mục đích</w:t>
      </w:r>
    </w:p>
    <w:p w:rsidR="000F2716" w:rsidRDefault="000F2716" w:rsidP="005927F7">
      <w:pPr>
        <w:jc w:val="both"/>
      </w:pPr>
      <w:r w:rsidRPr="007572FA">
        <w:tab/>
      </w:r>
      <w:r w:rsidR="00F47792">
        <w:t>- Tăng cường sự lãnh đạo về CCHC, tạo thống nhất, quyết tâm trong các ngành, các đoàn thể, cán bộ, công chức trong triển khai, thực hiện các nội dung trọng tâm CCHC trên địa bàn</w:t>
      </w:r>
      <w:r w:rsidR="00107760">
        <w:t xml:space="preserve"> </w:t>
      </w:r>
      <w:r w:rsidR="00107760" w:rsidRPr="00A86201">
        <w:rPr>
          <w:lang w:val="sv-SE"/>
        </w:rPr>
        <w:t>nhằm tạo chuyển biến căn bản trong nhận thức và hành động của cả hệ thống chính trị về cải cách hành chính.</w:t>
      </w:r>
    </w:p>
    <w:p w:rsidR="00107760" w:rsidRDefault="00F47792" w:rsidP="00107760">
      <w:pPr>
        <w:jc w:val="both"/>
      </w:pPr>
      <w:r>
        <w:tab/>
        <w:t>- Tập trung đổi mới, sử dụng hiệu quả</w:t>
      </w:r>
      <w:r w:rsidR="00A95C6D">
        <w:t xml:space="preserve"> đội ngũ cán bộ, công chức, nâng cao hiệu lực, hiệu quả quản lý nhà nước; thực hiện hiệu quả cơ </w:t>
      </w:r>
      <w:r w:rsidR="00107760">
        <w:t>chế một cửa, một cửa liên thông</w:t>
      </w:r>
      <w:r w:rsidR="00107760" w:rsidRPr="00A86201">
        <w:t xml:space="preserve">; nâng cao chất lượng cung cấp dịch vụ công, áp dụng có hiệu quả dịch vụ công trực tuyến nhằm đơn giản hóa TTHC tạo điều kiện thuận lợi tối đa cho cá nhân và tổ chức trong thực hiện TTHC, </w:t>
      </w:r>
      <w:r w:rsidR="00107760">
        <w:t>chủ động kêu gọi</w:t>
      </w:r>
      <w:r w:rsidR="00107760" w:rsidRPr="00A86201">
        <w:t xml:space="preserve"> đầu tư, kinh doanh, lấy sự hài lòng của tổ chức, cá nhân là thước đo chất lượng, hiệu quả phục vụ của </w:t>
      </w:r>
      <w:r w:rsidR="00107760">
        <w:t xml:space="preserve">cán bộ, công chức, viên chức </w:t>
      </w:r>
      <w:r w:rsidR="00107760" w:rsidRPr="00A86201">
        <w:t xml:space="preserve">và các cơ </w:t>
      </w:r>
      <w:r w:rsidR="00107760" w:rsidRPr="00757475">
        <w:rPr>
          <w:spacing w:val="-6"/>
        </w:rPr>
        <w:t>quan hành chính nhà nước góp phần thúc đẩy, phát triển kinh tế - xã hội</w:t>
      </w:r>
      <w:r w:rsidR="00107760" w:rsidRPr="00A86201">
        <w:t>.</w:t>
      </w:r>
    </w:p>
    <w:p w:rsidR="00E477E7" w:rsidRDefault="00E477E7" w:rsidP="00107760">
      <w:pPr>
        <w:jc w:val="both"/>
      </w:pPr>
      <w:r>
        <w:tab/>
        <w:t xml:space="preserve">- </w:t>
      </w:r>
      <w:r w:rsidR="001C401C">
        <w:t>Từng bước cụ thể hóa các nội dung về công tác CCHC mà Nghị quyết số 01-NQ/ĐH, Đại hội Đại biểu Đảng bộ thị Nhiệm kỳ 2020 – 2025 và Nghị quyết số 02/NQ-HĐND ngày 06/01/2021 của HĐND thị.</w:t>
      </w:r>
    </w:p>
    <w:p w:rsidR="00DA186F" w:rsidRPr="00A86201" w:rsidRDefault="00DA186F" w:rsidP="00DA186F">
      <w:pPr>
        <w:spacing w:before="40" w:after="40"/>
        <w:ind w:firstLine="567"/>
        <w:jc w:val="both"/>
        <w:rPr>
          <w:b/>
        </w:rPr>
      </w:pPr>
      <w:r w:rsidRPr="00A86201">
        <w:rPr>
          <w:b/>
        </w:rPr>
        <w:t>2. Yêu cầu</w:t>
      </w:r>
    </w:p>
    <w:p w:rsidR="00DA186F" w:rsidRPr="00A86201" w:rsidRDefault="00DA186F" w:rsidP="00DA186F">
      <w:pPr>
        <w:spacing w:before="40" w:after="40"/>
        <w:ind w:firstLine="567"/>
        <w:jc w:val="both"/>
        <w:rPr>
          <w:b/>
        </w:rPr>
      </w:pPr>
      <w:r>
        <w:t xml:space="preserve">- </w:t>
      </w:r>
      <w:r w:rsidRPr="00A86201">
        <w:t>Công tác CCHC được xác định là nhiệm vụ trọng tâm trong công tác lãnh đạo, chỉ đạo điều hành và quản lý</w:t>
      </w:r>
      <w:r w:rsidR="001C401C">
        <w:t xml:space="preserve"> của</w:t>
      </w:r>
      <w:r w:rsidRPr="00A86201">
        <w:t xml:space="preserve"> </w:t>
      </w:r>
      <w:r w:rsidR="006C36B4">
        <w:t>Cấp ủy, Chính quyền</w:t>
      </w:r>
      <w:r w:rsidRPr="00A86201">
        <w:t>.</w:t>
      </w:r>
    </w:p>
    <w:p w:rsidR="00DA186F" w:rsidRPr="00A86201" w:rsidRDefault="00DA186F" w:rsidP="00DA186F">
      <w:pPr>
        <w:spacing w:before="40" w:after="40"/>
        <w:ind w:firstLine="567"/>
        <w:jc w:val="both"/>
      </w:pPr>
      <w:r w:rsidRPr="00A86201">
        <w:t>- Các chỉ tiêu, nhiệm vụ trong Kế hoạch CCHC năm 202</w:t>
      </w:r>
      <w:r w:rsidR="001C401C">
        <w:t>1</w:t>
      </w:r>
      <w:r w:rsidRPr="00A86201">
        <w:t xml:space="preserve"> được gắn kết với các chỉ tiêu, nhiệm vụ phát triển kinh tế - xã hội năm 202</w:t>
      </w:r>
      <w:r w:rsidR="001C401C">
        <w:t>1</w:t>
      </w:r>
      <w:r w:rsidRPr="00A86201">
        <w:t>.</w:t>
      </w:r>
      <w:r w:rsidR="001C401C">
        <w:t xml:space="preserve"> Hướng tới nâng cao hiệu lực, hiệu quả quản lý nhà nước, mang lại sự hài lòng cho người dân.</w:t>
      </w:r>
    </w:p>
    <w:p w:rsidR="00DA186F" w:rsidRPr="00A86201" w:rsidRDefault="00DA186F" w:rsidP="00DA186F">
      <w:pPr>
        <w:spacing w:before="40" w:after="40"/>
        <w:ind w:firstLine="567"/>
        <w:jc w:val="both"/>
      </w:pPr>
      <w:r w:rsidRPr="00A86201">
        <w:t>- Nội dung CCHC năm 202</w:t>
      </w:r>
      <w:r w:rsidR="001C401C">
        <w:t>1</w:t>
      </w:r>
      <w:r w:rsidRPr="00A86201">
        <w:t xml:space="preserve"> tiếp tục gắn với việc thực hiện Nghị quyết số 18-NQ/TW ngày 25/10/2017 và Nghị quyết số 19-NQ/TW ngày 25/10/2017 của Bộ </w:t>
      </w:r>
      <w:r w:rsidRPr="00A86201">
        <w:lastRenderedPageBreak/>
        <w:t xml:space="preserve">Chính trị và các Nghị quyết, Chương trình, Chỉ thị, Kết luận của cấp trên </w:t>
      </w:r>
      <w:r w:rsidR="00AD7C41">
        <w:t>và tình hình thực tiễn của đơn vị</w:t>
      </w:r>
      <w:r w:rsidRPr="00A86201">
        <w:t>.</w:t>
      </w:r>
      <w:r>
        <w:t xml:space="preserve"> </w:t>
      </w:r>
    </w:p>
    <w:p w:rsidR="00DA186F" w:rsidRPr="007572FA" w:rsidRDefault="00DA186F" w:rsidP="00DA186F">
      <w:pPr>
        <w:spacing w:before="40" w:after="40"/>
        <w:ind w:firstLine="567"/>
        <w:jc w:val="both"/>
      </w:pPr>
      <w:r w:rsidRPr="00A86201">
        <w:t>- Khắc phụ</w:t>
      </w:r>
      <w:r w:rsidR="001C401C">
        <w:t>c những tồn tại, hạn chế năm 2020</w:t>
      </w:r>
      <w:r w:rsidR="00AD7C41">
        <w:t>, đặc biệt là những tồn tại đã được chỉ ra tại các cuộc kiểm tra năm 20</w:t>
      </w:r>
      <w:r w:rsidR="001C401C">
        <w:t>20</w:t>
      </w:r>
      <w:r w:rsidR="00AD7C41">
        <w:t xml:space="preserve">; </w:t>
      </w:r>
      <w:r w:rsidRPr="00A86201">
        <w:t>xiết chặt kỷ luật, kỷ cương, đạo đức công vụ; xác định rõ trách nhiệm của người đứng đầu trong quá trình triển khai thực hiện nhiệm vụ CCHC.</w:t>
      </w:r>
    </w:p>
    <w:p w:rsidR="00114257" w:rsidRPr="007572FA" w:rsidRDefault="00114257" w:rsidP="005927F7">
      <w:pPr>
        <w:jc w:val="both"/>
        <w:rPr>
          <w:b/>
        </w:rPr>
      </w:pPr>
      <w:r w:rsidRPr="007572FA">
        <w:tab/>
      </w:r>
      <w:r w:rsidR="007B7A02">
        <w:rPr>
          <w:b/>
        </w:rPr>
        <w:t>II</w:t>
      </w:r>
      <w:r w:rsidRPr="007572FA">
        <w:rPr>
          <w:b/>
        </w:rPr>
        <w:t xml:space="preserve">. </w:t>
      </w:r>
      <w:r w:rsidR="007B7A02">
        <w:rPr>
          <w:b/>
        </w:rPr>
        <w:t>CÁC CHỈ TIÊU CỤ THỂ</w:t>
      </w:r>
    </w:p>
    <w:p w:rsidR="00114257" w:rsidRPr="007572FA" w:rsidRDefault="00114257" w:rsidP="005927F7">
      <w:pPr>
        <w:jc w:val="both"/>
      </w:pPr>
      <w:r w:rsidRPr="007572FA">
        <w:tab/>
      </w:r>
      <w:r w:rsidR="000E05DA">
        <w:t xml:space="preserve">- </w:t>
      </w:r>
      <w:r w:rsidRPr="007572FA">
        <w:t>Nâng cao nhận thức cho 100% cán bộ, c</w:t>
      </w:r>
      <w:r w:rsidR="00C34FF7" w:rsidRPr="007572FA">
        <w:t>ông chức về công tác CCHC; đổi mới, nâng cao chất lượng công tác chỉ đạo, điều hành, thự</w:t>
      </w:r>
      <w:r w:rsidR="003D7AC0" w:rsidRPr="007572FA">
        <w:t>c hiện nhiệm v</w:t>
      </w:r>
      <w:r w:rsidR="001E19AA" w:rsidRPr="007572FA">
        <w:t xml:space="preserve">ụ CCHC, </w:t>
      </w:r>
      <w:r w:rsidR="003D7AC0" w:rsidRPr="007572FA">
        <w:t xml:space="preserve">đặc biệt </w:t>
      </w:r>
      <w:r w:rsidR="001E19AA" w:rsidRPr="007572FA">
        <w:t xml:space="preserve">là trách nhiệm người đứng đầu </w:t>
      </w:r>
      <w:r w:rsidR="004447CD" w:rsidRPr="007572FA">
        <w:t>trong thực hiện công tác CCHC.</w:t>
      </w:r>
    </w:p>
    <w:p w:rsidR="004447CD" w:rsidRPr="007572FA" w:rsidRDefault="004447CD" w:rsidP="005927F7">
      <w:pPr>
        <w:jc w:val="both"/>
      </w:pPr>
      <w:r w:rsidRPr="007572FA">
        <w:tab/>
        <w:t>- Kiểm tra công tác CCHC tại ngành của đơn vị.</w:t>
      </w:r>
    </w:p>
    <w:p w:rsidR="00C24CEA" w:rsidRPr="007572FA" w:rsidRDefault="004447CD" w:rsidP="005927F7">
      <w:pPr>
        <w:jc w:val="both"/>
      </w:pPr>
      <w:r w:rsidRPr="007572FA">
        <w:tab/>
      </w:r>
      <w:r w:rsidR="00C24CEA" w:rsidRPr="007572FA">
        <w:t>- Cập nhật, công bố 100% các TTHC được sửa đổi, bổ sung, thay thế, ban hành mới. 100% TTHC được niêm yết, công khai theo quy định.</w:t>
      </w:r>
    </w:p>
    <w:p w:rsidR="00E470AF" w:rsidRPr="007572FA" w:rsidRDefault="00C24CEA" w:rsidP="005927F7">
      <w:pPr>
        <w:jc w:val="both"/>
      </w:pPr>
      <w:r w:rsidRPr="007572FA">
        <w:tab/>
        <w:t>- Rà soát, đơn g</w:t>
      </w:r>
      <w:r w:rsidR="000E0336" w:rsidRPr="007572FA">
        <w:t>iản hóa TTHC, kiến nghị cấp có thẩm quyền sửa đổi, bổ sung hoặc bãi bỏ cá</w:t>
      </w:r>
      <w:r w:rsidR="00B43F78" w:rsidRPr="007572FA">
        <w:t>c</w:t>
      </w:r>
      <w:r w:rsidR="000E0336" w:rsidRPr="007572FA">
        <w:t xml:space="preserve"> thủ tục hành chính</w:t>
      </w:r>
      <w:r w:rsidR="00B43F78" w:rsidRPr="007572FA">
        <w:t xml:space="preserve"> gây khó khăn, phiền hà cho người dân; nâng cao chất lượng </w:t>
      </w:r>
      <w:r w:rsidR="00E470AF" w:rsidRPr="007572FA">
        <w:t>giải quyết các TTHC trên tất cả các lĩnh vực quản lý nhà nước.</w:t>
      </w:r>
    </w:p>
    <w:p w:rsidR="00E470AF" w:rsidRPr="007572FA" w:rsidRDefault="00E470AF" w:rsidP="005927F7">
      <w:pPr>
        <w:jc w:val="both"/>
      </w:pPr>
      <w:r w:rsidRPr="007572FA">
        <w:tab/>
        <w:t xml:space="preserve">- </w:t>
      </w:r>
      <w:r w:rsidR="007B7A02">
        <w:t>Thực hiện bố trí vị trí việc làm cho cán bộ, công chức, bán chuyên trách phù hợp, đúng chuyên môn</w:t>
      </w:r>
      <w:r w:rsidR="00A6352C">
        <w:t xml:space="preserve"> </w:t>
      </w:r>
      <w:r w:rsidR="007B7A02">
        <w:t>và đúng theo quy định.</w:t>
      </w:r>
    </w:p>
    <w:p w:rsidR="00C24CEA" w:rsidRPr="007572FA" w:rsidRDefault="00E470AF" w:rsidP="005927F7">
      <w:pPr>
        <w:jc w:val="both"/>
      </w:pPr>
      <w:r w:rsidRPr="007572FA">
        <w:tab/>
      </w:r>
      <w:r w:rsidR="00503ED8">
        <w:t>- Thực hiện cải cách chế độ</w:t>
      </w:r>
      <w:r w:rsidR="001602DB" w:rsidRPr="007572FA">
        <w:t xml:space="preserve"> công chức, công vụ, nâng cao chất lượng</w:t>
      </w:r>
      <w:r w:rsidR="00BE603C" w:rsidRPr="007572FA">
        <w:t xml:space="preserve"> đội ngũ cán bộ, công chức; bồi dưỡng đạt 100% đối tượng</w:t>
      </w:r>
      <w:r w:rsidR="004F20D8" w:rsidRPr="007572FA">
        <w:t xml:space="preserve"> theo Kế hoạch, tiếp tục chấn </w:t>
      </w:r>
      <w:r w:rsidR="00E143FB" w:rsidRPr="007572FA">
        <w:t>chỉnh về việc chấp hành kỷ luật, kỷ cương hành chính của đội ngũ cán bộ công chức, viên chức trong bộ máy</w:t>
      </w:r>
      <w:r w:rsidR="00694F8C" w:rsidRPr="007572FA">
        <w:t xml:space="preserve"> cơ quan hành chính nhà nước theo tinh thần Chỉ thị số 35-CT/TW ngày 04/11/2008, Kết luận số 05-KL/TW ngày 25/5/2011</w:t>
      </w:r>
      <w:r w:rsidR="008A7B7B" w:rsidRPr="007572FA">
        <w:t xml:space="preserve"> của Ban Thường vụ Tỉnh ủy và </w:t>
      </w:r>
      <w:r w:rsidR="00DB2D3F">
        <w:t>Quyết định số 52/2017/QĐ-UBND ngày 22/11/2017 của UBND tỉnh Hà Tĩnh ban hành Quy định về trách nhiệm thực hiện kỷ luật, kỷ cương hành chính trong đội ngũ cán bộ, công chức, viên chức và cán bộ, chiến sĩ lực lượng vũ trang trên địa bàn tỉnh Hà Tĩnh</w:t>
      </w:r>
      <w:r w:rsidR="00CD7D4A" w:rsidRPr="007572FA">
        <w:t>, cương quyết xử lý nghiêm những trường hợp nhũng nhiễu, gây phiền hà cho cá nhân và tổ chức gắn với việc thực hiện chủ trương, chính sách tinh giản biên chế của Đảng và Nhà nước.</w:t>
      </w:r>
    </w:p>
    <w:p w:rsidR="00CD7D4A" w:rsidRDefault="00CD7D4A" w:rsidP="005927F7">
      <w:pPr>
        <w:jc w:val="both"/>
      </w:pPr>
      <w:r w:rsidRPr="007572FA">
        <w:tab/>
        <w:t>- Nâng cao hiệu quả ứng dụng công nghệ thông tin trong cơ quan.</w:t>
      </w:r>
    </w:p>
    <w:p w:rsidR="000E05DA" w:rsidRPr="007572FA" w:rsidRDefault="000E05DA" w:rsidP="005927F7">
      <w:pPr>
        <w:jc w:val="both"/>
      </w:pPr>
      <w:r>
        <w:tab/>
        <w:t xml:space="preserve">- Triển khai có hiệu quả dịch vụ công trực tuyến, tuyên truyền về CCHC trên hệ thống truyền thanh của thị; đẩy mạnh sử dụng trao đổi văn bản bằng phần mềm </w:t>
      </w:r>
      <w:r w:rsidR="007B7A02">
        <w:t>gửi nhận văn bản TD</w:t>
      </w:r>
      <w:r>
        <w:t>.</w:t>
      </w:r>
    </w:p>
    <w:p w:rsidR="007B7A02" w:rsidRDefault="00DB2D3F" w:rsidP="005927F7">
      <w:pPr>
        <w:jc w:val="both"/>
      </w:pPr>
      <w:r>
        <w:tab/>
      </w:r>
      <w:r w:rsidR="007B7A02">
        <w:t>- Xây dựng kế hoạch áp dụng hệ thống quản lý chất lượng theo TCVN ISO 9001:2015</w:t>
      </w:r>
      <w:r w:rsidR="00A97C04">
        <w:t>.</w:t>
      </w:r>
    </w:p>
    <w:p w:rsidR="00290378" w:rsidRDefault="000E05DA" w:rsidP="005927F7">
      <w:pPr>
        <w:jc w:val="both"/>
        <w:rPr>
          <w:b/>
        </w:rPr>
      </w:pPr>
      <w:r>
        <w:tab/>
      </w:r>
      <w:r w:rsidR="00290378" w:rsidRPr="007572FA">
        <w:rPr>
          <w:b/>
        </w:rPr>
        <w:t>II</w:t>
      </w:r>
      <w:r w:rsidR="00A1474D">
        <w:rPr>
          <w:b/>
        </w:rPr>
        <w:t>I. NHIỆM VỤ VÀ GIẢI PHÁP</w:t>
      </w:r>
    </w:p>
    <w:p w:rsidR="00811906" w:rsidRDefault="00813520" w:rsidP="005927F7">
      <w:pPr>
        <w:jc w:val="both"/>
        <w:rPr>
          <w:b/>
        </w:rPr>
      </w:pPr>
      <w:r>
        <w:rPr>
          <w:b/>
        </w:rPr>
        <w:tab/>
      </w:r>
      <w:r w:rsidR="00811906">
        <w:rPr>
          <w:b/>
        </w:rPr>
        <w:t xml:space="preserve">1. Công tác chỉ đạo, điều hành: </w:t>
      </w:r>
    </w:p>
    <w:p w:rsidR="00046141" w:rsidRDefault="00046141" w:rsidP="005927F7">
      <w:pPr>
        <w:jc w:val="both"/>
      </w:pPr>
      <w:r>
        <w:rPr>
          <w:b/>
        </w:rPr>
        <w:tab/>
      </w:r>
      <w:r>
        <w:t>- Ban hành</w:t>
      </w:r>
      <w:r w:rsidR="00C8301D">
        <w:t xml:space="preserve"> kịp thời</w:t>
      </w:r>
      <w:r>
        <w:t xml:space="preserve"> các văn bản chỉ đạo về công tác CCHC, Kế hoạch CCHC của đơn vị nhằm nâng cao hiệu quả, hiệu lực quản lý của nhà nước tại đơn vị. </w:t>
      </w:r>
      <w:r w:rsidR="003A5DB5">
        <w:t>Bố trí nguồn lực, kinh phí để triển khai nhiệm vụ CCHC đạt hiệu quả.</w:t>
      </w:r>
    </w:p>
    <w:p w:rsidR="003A5DB5" w:rsidRDefault="003A5DB5" w:rsidP="005927F7">
      <w:pPr>
        <w:jc w:val="both"/>
      </w:pPr>
      <w:r>
        <w:lastRenderedPageBreak/>
        <w:tab/>
        <w:t>- Xây dựng và tổ chức thực hiện kế hoạch kiểm</w:t>
      </w:r>
      <w:r w:rsidR="00EC6CCB">
        <w:t xml:space="preserve"> tra CCHC gắn với thực hiện kỷ luật, kỷ cương hành chính, chỉ đạo thực hiện tốt việc giải quyết các thủ tục hành chính liên quan đến người dân, doanh nghiệp; xử lý và khắc phục kịp thời những vi phạm, sai sót, xác định rõ chức trách, nhiệm vụ, thuẩn quyền trong thực hiện công việc.</w:t>
      </w:r>
    </w:p>
    <w:p w:rsidR="00EC6CCB" w:rsidRDefault="00EC6CCB" w:rsidP="005927F7">
      <w:pPr>
        <w:jc w:val="both"/>
      </w:pPr>
      <w:r>
        <w:tab/>
        <w:t xml:space="preserve">- Người đứng đầu thực hiện trách nhiệm trực tiếp tiếp công dân theo quy định; kịp thời xử lý, chỉ đạo giải quyết đúng thẩm quyền các khiếu nại, tốt cáo. </w:t>
      </w:r>
      <w:r w:rsidR="007267F1">
        <w:t>Tiếp thu và xử lý, phúc đáp kịp thời</w:t>
      </w:r>
      <w:r w:rsidR="00682BD1">
        <w:t>, giải trình theo quy định các phản ánh, kiến nghị, góp ý, yêu cầu từ các tổ chức, công dân, nhất là tập trung giải quyết, xử lý các vụ việc tồn đọng.</w:t>
      </w:r>
    </w:p>
    <w:p w:rsidR="00724B01" w:rsidRDefault="00724B01" w:rsidP="005927F7">
      <w:pPr>
        <w:jc w:val="both"/>
      </w:pPr>
      <w:r>
        <w:tab/>
        <w:t>- Ban hành kế hoạch và thực hiện tuyên truyền cải cách hành chính; nâng cao chất lượng, nội dung tuyên truyền; đổi mới và đa dạng các hình thức tuyên truyền.</w:t>
      </w:r>
    </w:p>
    <w:p w:rsidR="00724B01" w:rsidRDefault="00724B01" w:rsidP="005927F7">
      <w:pPr>
        <w:jc w:val="both"/>
      </w:pPr>
      <w:r>
        <w:tab/>
        <w:t>- Tổ chức tuyên truyền sử dụng dịch vụ công trực tuyến, đặc biệt là dịch vụ công mức độ 3, 4 để nhân dân được biết và tiếp cận sử dụng.</w:t>
      </w:r>
    </w:p>
    <w:p w:rsidR="00290378" w:rsidRPr="007572FA" w:rsidRDefault="00C8301D" w:rsidP="00C8301D">
      <w:pPr>
        <w:jc w:val="both"/>
        <w:rPr>
          <w:b/>
        </w:rPr>
      </w:pPr>
      <w:r>
        <w:tab/>
      </w:r>
      <w:r w:rsidR="00813520">
        <w:rPr>
          <w:b/>
        </w:rPr>
        <w:t>2</w:t>
      </w:r>
      <w:r w:rsidR="00290378" w:rsidRPr="007572FA">
        <w:rPr>
          <w:b/>
        </w:rPr>
        <w:t xml:space="preserve">. </w:t>
      </w:r>
      <w:r w:rsidR="007D371A" w:rsidRPr="007572FA">
        <w:rPr>
          <w:b/>
        </w:rPr>
        <w:t>Cải cách thể chế</w:t>
      </w:r>
    </w:p>
    <w:p w:rsidR="007A4B6E" w:rsidRPr="007572FA" w:rsidRDefault="007D371A" w:rsidP="005927F7">
      <w:pPr>
        <w:jc w:val="both"/>
      </w:pPr>
      <w:r w:rsidRPr="007572FA">
        <w:tab/>
      </w:r>
      <w:r w:rsidR="007A4B6E" w:rsidRPr="007572FA">
        <w:t>- Tổ chức thực hiện</w:t>
      </w:r>
      <w:r w:rsidR="00383B3D">
        <w:t xml:space="preserve"> việc thi hành pháp luật và</w:t>
      </w:r>
      <w:r w:rsidR="007A4B6E" w:rsidRPr="007572FA">
        <w:t xml:space="preserve"> theo dõi tình hình thi hành văn bản QPPL trên địa bàn thị</w:t>
      </w:r>
      <w:r w:rsidR="00297490" w:rsidRPr="007572FA">
        <w:t>, tron</w:t>
      </w:r>
      <w:r w:rsidR="00503ED8">
        <w:t>g</w:t>
      </w:r>
      <w:r w:rsidR="00297490" w:rsidRPr="007572FA">
        <w:t xml:space="preserve"> đó tập trung xây dựng Quy chế phối hợp trong công tác theo dõi thi hành pháp luật.</w:t>
      </w:r>
      <w:r w:rsidR="00383B3D">
        <w:t xml:space="preserve"> Xem xét, đánh giá thực trạng thi hành pháp luật, kiến nghị các giải pháp nâng cao hiệu quả thi hành pháp luật.</w:t>
      </w:r>
    </w:p>
    <w:p w:rsidR="00297490" w:rsidRDefault="00297490" w:rsidP="005927F7">
      <w:pPr>
        <w:jc w:val="both"/>
      </w:pPr>
      <w:r w:rsidRPr="007572FA">
        <w:tab/>
        <w:t>- Tiến hành công tác kiểm tra</w:t>
      </w:r>
      <w:r w:rsidR="00CA790F">
        <w:t>, rà soát</w:t>
      </w:r>
      <w:r w:rsidRPr="007572FA">
        <w:t xml:space="preserve"> văn bản QPPL nhằm phát hiện và </w:t>
      </w:r>
      <w:r w:rsidR="00CA790F">
        <w:t>đề xuất bãi bỏ, bổ sung, thay thế các văn bản QPPL không còn phụ hợp</w:t>
      </w:r>
      <w:r w:rsidR="0010785A" w:rsidRPr="007572FA">
        <w:t>.</w:t>
      </w:r>
    </w:p>
    <w:p w:rsidR="00383B3D" w:rsidRPr="007572FA" w:rsidRDefault="00383B3D" w:rsidP="005927F7">
      <w:pPr>
        <w:jc w:val="both"/>
      </w:pPr>
      <w:r>
        <w:tab/>
        <w:t>- Đẩy mạnh hoạt động phổ biến, tuyên truyền các văn bản quy phạm pháp luật mới được ban hành.</w:t>
      </w:r>
    </w:p>
    <w:p w:rsidR="00A740B8" w:rsidRDefault="0010785A" w:rsidP="005927F7">
      <w:pPr>
        <w:jc w:val="both"/>
        <w:rPr>
          <w:b/>
        </w:rPr>
      </w:pPr>
      <w:r w:rsidRPr="007572FA">
        <w:tab/>
      </w:r>
      <w:r w:rsidR="00813520">
        <w:rPr>
          <w:b/>
        </w:rPr>
        <w:t>3</w:t>
      </w:r>
      <w:r w:rsidR="00A740B8" w:rsidRPr="007572FA">
        <w:rPr>
          <w:b/>
        </w:rPr>
        <w:t>. Cải cách thủ tục hành chính</w:t>
      </w:r>
      <w:r w:rsidR="004B4362">
        <w:rPr>
          <w:b/>
        </w:rPr>
        <w:t xml:space="preserve"> gắn với cơ chế một cửa, một cửa liên thông:</w:t>
      </w:r>
    </w:p>
    <w:p w:rsidR="004B4362" w:rsidRPr="004B4362" w:rsidRDefault="004B4362" w:rsidP="005927F7">
      <w:pPr>
        <w:jc w:val="both"/>
        <w:rPr>
          <w:b/>
          <w:i/>
        </w:rPr>
      </w:pPr>
      <w:r>
        <w:rPr>
          <w:b/>
        </w:rPr>
        <w:tab/>
      </w:r>
      <w:r w:rsidRPr="004B4362">
        <w:rPr>
          <w:b/>
          <w:i/>
        </w:rPr>
        <w:t>3.1 Cải cách thủ tục hành chính.</w:t>
      </w:r>
    </w:p>
    <w:p w:rsidR="00A740B8" w:rsidRPr="007572FA" w:rsidRDefault="00A740B8" w:rsidP="005927F7">
      <w:pPr>
        <w:jc w:val="both"/>
      </w:pPr>
      <w:r w:rsidRPr="007572FA">
        <w:tab/>
        <w:t>- Thực hiện công bố, công khai minh bạch các thủ tục hành chính bằng nhiều hình thức thiết thực, phù hợp để các tổ chức</w:t>
      </w:r>
      <w:r w:rsidR="00E558A2" w:rsidRPr="007572FA">
        <w:t>, cá nhân và doanh nghiệp dễ hiểu, dễ thực hiện.</w:t>
      </w:r>
      <w:r w:rsidR="00513F20">
        <w:t xml:space="preserve"> Tổ chức niêm yết địa chỉ tiếp nhận, phản ánh kiến nghị của cá nhân, tổ chức về quy định hành chính.</w:t>
      </w:r>
    </w:p>
    <w:p w:rsidR="00E558A2" w:rsidRDefault="00E558A2" w:rsidP="005927F7">
      <w:pPr>
        <w:jc w:val="both"/>
      </w:pPr>
      <w:r w:rsidRPr="007572FA">
        <w:tab/>
        <w:t>- Tổ chức thực hiện việc rà soát, đánh giá thủ tục hành chính thuộc thẩm quyề</w:t>
      </w:r>
      <w:r w:rsidR="004B4362">
        <w:t>n</w:t>
      </w:r>
      <w:r w:rsidRPr="007572FA">
        <w:t xml:space="preserve"> giải quyết của UBND thị, nhằm kiến nghị sửa đổi, bổ sung, thay thế, bãi bỏ theo hướng đơn giản hóa</w:t>
      </w:r>
      <w:r w:rsidR="00731A5A" w:rsidRPr="007572FA">
        <w:t xml:space="preserve">, cắt giảm các quy định, thủ tục hành chính không phù hợp, gây khó khăn cho cá nhân, tổ chức. </w:t>
      </w:r>
    </w:p>
    <w:p w:rsidR="00165E86" w:rsidRPr="007572FA" w:rsidRDefault="00165E86" w:rsidP="005927F7">
      <w:pPr>
        <w:jc w:val="both"/>
      </w:pPr>
      <w:r>
        <w:tab/>
        <w:t>- Thực hiện nghiêm các quy định về tiếp nhận và giải quyết TTHC, xin lỗi cá nhân, tổ chức trong quá trình tiếp nhận, giải quyết TTHC chậm và trễ hẹn.</w:t>
      </w:r>
    </w:p>
    <w:p w:rsidR="00731A5A" w:rsidRPr="007572FA" w:rsidRDefault="00BC6498" w:rsidP="005927F7">
      <w:pPr>
        <w:jc w:val="both"/>
      </w:pPr>
      <w:r w:rsidRPr="007572FA">
        <w:tab/>
        <w:t>- Tiếp nhận và phân loại các phản ánh, kiến nghị của cá nhân, tổ chức về quy định TTHC thuộc phạm vi, thẩm quyền quản lý của UBND thị và chỉ đạo các ban, ngành chuyên môn liên quan xử lý theo quy định.</w:t>
      </w:r>
    </w:p>
    <w:p w:rsidR="00BC6498" w:rsidRDefault="00BC6498" w:rsidP="005927F7">
      <w:pPr>
        <w:jc w:val="both"/>
      </w:pPr>
      <w:r w:rsidRPr="007572FA">
        <w:tab/>
        <w:t>- Đẩy mạnh công tác tuyên truyền</w:t>
      </w:r>
      <w:r w:rsidR="00166927" w:rsidRPr="007572FA">
        <w:t xml:space="preserve"> về hoạt động kiểm soát thủ tục hành chính và kết quả tiếp nhận, xử lý phản ánh kiến nghị về các quy định hành chính.</w:t>
      </w:r>
    </w:p>
    <w:p w:rsidR="004B4362" w:rsidRPr="004B4362" w:rsidRDefault="004B4362" w:rsidP="005927F7">
      <w:pPr>
        <w:jc w:val="both"/>
        <w:rPr>
          <w:b/>
          <w:i/>
        </w:rPr>
      </w:pPr>
      <w:r>
        <w:tab/>
      </w:r>
      <w:r w:rsidRPr="004B4362">
        <w:rPr>
          <w:b/>
          <w:i/>
        </w:rPr>
        <w:t>3.2 Thực hiện cơ chế một cửa, một cửa liên thông:</w:t>
      </w:r>
    </w:p>
    <w:p w:rsidR="004B4362" w:rsidRDefault="004B4362" w:rsidP="005927F7">
      <w:pPr>
        <w:jc w:val="both"/>
      </w:pPr>
      <w:r>
        <w:tab/>
        <w:t>- Tổ chức thực hiện cơ chế một cửa, cơ chế một cửa liên thông theo Nghị định số 61/2018/NĐ-CP tại đơn vị.</w:t>
      </w:r>
    </w:p>
    <w:p w:rsidR="004B4362" w:rsidRDefault="004B4362" w:rsidP="005927F7">
      <w:pPr>
        <w:jc w:val="both"/>
      </w:pPr>
      <w:r>
        <w:lastRenderedPageBreak/>
        <w:tab/>
        <w:t xml:space="preserve">- </w:t>
      </w:r>
      <w:r w:rsidR="00E959E3">
        <w:t>Nâng cao chất lượng hoạt động của bộ phận tiếp nhận và thực hiện giao dịch theo cơ chế một cửa, một cửa liên thông</w:t>
      </w:r>
      <w:r w:rsidR="00D16288">
        <w:t>. Thực hiện nghiêm việc tiếp nhận và xử lý các TTHC trên môi trường mạng, đảm bảo 100% các TTHC được kiểm soát chặt chẽ trong</w:t>
      </w:r>
      <w:r w:rsidR="004B420E">
        <w:t xml:space="preserve"> toàn bộ quá trình thực hiện.</w:t>
      </w:r>
    </w:p>
    <w:p w:rsidR="004B420E" w:rsidRDefault="004B420E" w:rsidP="005927F7">
      <w:pPr>
        <w:jc w:val="both"/>
      </w:pPr>
      <w:r>
        <w:tab/>
        <w:t xml:space="preserve">- Bố trí cán bộ, công chức tham gia các lớp tập huấn, bồi dưỡng, nâng cao ý thức trách nhiệm, phẩm chất đạo đức, chuyên môn nghiệp vụ </w:t>
      </w:r>
      <w:r w:rsidR="00C8301D">
        <w:t>khi</w:t>
      </w:r>
      <w:r>
        <w:t xml:space="preserve"> các cấp tổ chức.</w:t>
      </w:r>
    </w:p>
    <w:p w:rsidR="004B420E" w:rsidRPr="007572FA" w:rsidRDefault="004B420E" w:rsidP="005927F7">
      <w:pPr>
        <w:jc w:val="both"/>
      </w:pPr>
      <w:r>
        <w:tab/>
        <w:t>- Tổ chức triển khai lấy phiếu đánh giá chất lượng sự hài lòng của người dân, tổ chức đối với sự phục vụ của cán bộ công chức tại cơ quan.</w:t>
      </w:r>
    </w:p>
    <w:p w:rsidR="005927F7" w:rsidRPr="007572FA" w:rsidRDefault="005927F7" w:rsidP="005927F7">
      <w:pPr>
        <w:jc w:val="both"/>
        <w:rPr>
          <w:b/>
        </w:rPr>
      </w:pPr>
      <w:r w:rsidRPr="007572FA">
        <w:tab/>
      </w:r>
      <w:r w:rsidR="00E52DA5">
        <w:rPr>
          <w:b/>
        </w:rPr>
        <w:t>4</w:t>
      </w:r>
      <w:r w:rsidRPr="007572FA">
        <w:rPr>
          <w:b/>
        </w:rPr>
        <w:t>. Cải cách tổ chức bộ máy</w:t>
      </w:r>
    </w:p>
    <w:p w:rsidR="00F741CD" w:rsidRPr="00A86201" w:rsidRDefault="00F741CD" w:rsidP="00F741CD">
      <w:pPr>
        <w:spacing w:before="40" w:after="40"/>
        <w:ind w:firstLine="720"/>
        <w:jc w:val="both"/>
      </w:pPr>
      <w:r w:rsidRPr="00A86201">
        <w:t xml:space="preserve">- </w:t>
      </w:r>
      <w:r w:rsidRPr="00A86201">
        <w:rPr>
          <w:lang w:val="vi-VN"/>
        </w:rPr>
        <w:t>Tiếp tục t</w:t>
      </w:r>
      <w:r w:rsidRPr="00A86201">
        <w:t>hực hiện có hiệu quả các nhiệm vụ theo các Nghị quyết của Hội nghị lần thứ 6 Ban Chấp hành Trung ương Đảng Khóa XII; Nghị quyết số 819/NQ-UBTVQH14 ngày 21/11/2019 của Ủy ban Thường vụ Quốc hội, các văn bản chỉ đạo của cấp trên.</w:t>
      </w:r>
    </w:p>
    <w:p w:rsidR="00F741CD" w:rsidRDefault="00F741CD" w:rsidP="00F741CD">
      <w:pPr>
        <w:spacing w:before="40" w:after="40"/>
        <w:ind w:firstLine="720"/>
        <w:jc w:val="both"/>
      </w:pPr>
      <w:r w:rsidRPr="00A86201">
        <w:t xml:space="preserve"> - Rà soát, đề xuất sửa đổi, bổ sung, hoàn thiện chức năng, nhiệm vụ, quyền hạn, trách nhiệm, mối quan hệ công tác của các ngành; khắc phục triệt để sự trùng lắp, chồng chéo chức năng, nhiệm vụ hoặc sai chức năng, nhiệm vụ.</w:t>
      </w:r>
    </w:p>
    <w:p w:rsidR="00C8301D" w:rsidRPr="00A86201" w:rsidRDefault="00C8301D" w:rsidP="00F741CD">
      <w:pPr>
        <w:spacing w:before="40" w:after="40"/>
        <w:ind w:firstLine="720"/>
        <w:jc w:val="both"/>
      </w:pPr>
      <w:r>
        <w:t>- Tập trung tham mưu công tác bầu cử đại biểu Quốc Hội và đại biểu HĐND các cấp nhiệm kỳ 2021 – 2026.</w:t>
      </w:r>
    </w:p>
    <w:p w:rsidR="00B74EA6" w:rsidRPr="007572FA" w:rsidRDefault="00E52DA5" w:rsidP="00F741CD">
      <w:pPr>
        <w:ind w:firstLine="720"/>
        <w:jc w:val="both"/>
        <w:rPr>
          <w:b/>
        </w:rPr>
      </w:pPr>
      <w:r>
        <w:rPr>
          <w:b/>
        </w:rPr>
        <w:t>5</w:t>
      </w:r>
      <w:r w:rsidR="00B74EA6" w:rsidRPr="007572FA">
        <w:rPr>
          <w:b/>
        </w:rPr>
        <w:t>. Xây dựng và nâng cao chất lượng đội ngũ cán bộ, công chức</w:t>
      </w:r>
    </w:p>
    <w:p w:rsidR="002F38B7" w:rsidRPr="007572FA" w:rsidRDefault="009B527A" w:rsidP="005927F7">
      <w:pPr>
        <w:jc w:val="both"/>
      </w:pPr>
      <w:r w:rsidRPr="007572FA">
        <w:tab/>
        <w:t xml:space="preserve">- Xiết chặt kỷ luật, kỷ cương trong hoạt động công vụ, tiến hành </w:t>
      </w:r>
      <w:r w:rsidR="004B169A" w:rsidRPr="007572FA">
        <w:t>kiểm tra công vụ, công chức, trong đó tập trung thanh tra công vụ đối với việc giải quyết TTHC.</w:t>
      </w:r>
    </w:p>
    <w:p w:rsidR="004B169A" w:rsidRPr="007572FA" w:rsidRDefault="004B169A" w:rsidP="005927F7">
      <w:pPr>
        <w:jc w:val="both"/>
      </w:pPr>
      <w:r w:rsidRPr="007572FA">
        <w:tab/>
        <w:t>- Thực hiện việc đánh giá, phân loại cán bộ</w:t>
      </w:r>
      <w:r w:rsidR="00C83651" w:rsidRPr="007572FA">
        <w:t>, công chức, viên chức đảm bảo chính xác, khách quan, trung thực.</w:t>
      </w:r>
    </w:p>
    <w:p w:rsidR="00C83651" w:rsidRPr="007572FA" w:rsidRDefault="00C83651" w:rsidP="005927F7">
      <w:pPr>
        <w:jc w:val="both"/>
      </w:pPr>
      <w:r w:rsidRPr="007572FA">
        <w:tab/>
        <w:t>- Xây dựng Kế hoạch đào tạo, bồi dưỡng cán bộ, công chức, trang bị kiến thức, kỹ năng thực thi công vụ, kiến thức văn hóa công sở; nâng cao tình thần trách nhiệm</w:t>
      </w:r>
      <w:r w:rsidR="006930BF" w:rsidRPr="007572FA">
        <w:t xml:space="preserve">, </w:t>
      </w:r>
      <w:r w:rsidR="00896014" w:rsidRPr="007572FA">
        <w:t>đạo đức công chức</w:t>
      </w:r>
      <w:r w:rsidR="006930BF" w:rsidRPr="007572FA">
        <w:t>, ý thức kỷ luật của cán bộ, công chức kịp thời đúng quy định.</w:t>
      </w:r>
    </w:p>
    <w:p w:rsidR="006930BF" w:rsidRPr="007572FA" w:rsidRDefault="006930BF" w:rsidP="005927F7">
      <w:pPr>
        <w:jc w:val="both"/>
      </w:pPr>
      <w:r w:rsidRPr="007572FA">
        <w:tab/>
        <w:t xml:space="preserve">- </w:t>
      </w:r>
      <w:r w:rsidR="004F2AEF">
        <w:t>Sử</w:t>
      </w:r>
      <w:r w:rsidRPr="007572FA">
        <w:t xml:space="preserve"> dụng</w:t>
      </w:r>
      <w:r w:rsidR="004F2AEF">
        <w:t xml:space="preserve"> tốt</w:t>
      </w:r>
      <w:r w:rsidRPr="007572FA">
        <w:t xml:space="preserve"> phần mềm quản lý cán bộ,</w:t>
      </w:r>
      <w:r w:rsidR="00503E81" w:rsidRPr="007572FA">
        <w:t xml:space="preserve"> công chức, viên chức tỉnh Hà Tĩnh </w:t>
      </w:r>
      <w:r w:rsidR="004F2AEF">
        <w:t>tại đơn vị</w:t>
      </w:r>
      <w:r w:rsidR="00503E81" w:rsidRPr="007572FA">
        <w:t>.</w:t>
      </w:r>
    </w:p>
    <w:p w:rsidR="00503E81" w:rsidRPr="007572FA" w:rsidRDefault="00503E81" w:rsidP="005927F7">
      <w:pPr>
        <w:jc w:val="both"/>
        <w:rPr>
          <w:b/>
        </w:rPr>
      </w:pPr>
      <w:r w:rsidRPr="007572FA">
        <w:tab/>
      </w:r>
      <w:r w:rsidR="006A796A">
        <w:rPr>
          <w:b/>
        </w:rPr>
        <w:t>6</w:t>
      </w:r>
      <w:r w:rsidRPr="007572FA">
        <w:rPr>
          <w:b/>
        </w:rPr>
        <w:t>. Cải cách tài chính công</w:t>
      </w:r>
    </w:p>
    <w:p w:rsidR="00503E81" w:rsidRPr="007572FA" w:rsidRDefault="00503E81" w:rsidP="005927F7">
      <w:pPr>
        <w:jc w:val="both"/>
      </w:pPr>
      <w:r w:rsidRPr="007572FA">
        <w:tab/>
        <w:t xml:space="preserve">- </w:t>
      </w:r>
      <w:r w:rsidR="006602BD">
        <w:t>X</w:t>
      </w:r>
      <w:r w:rsidRPr="007572FA">
        <w:t>ây dựng và thực hiện quy chế chi tiêu nội bộ, đảm bảo sử dụng kinh phí tự chủ hiệu quả</w:t>
      </w:r>
      <w:r w:rsidR="00AA4AB9" w:rsidRPr="007572FA">
        <w:t>, đúng chế độ đúng quy định.</w:t>
      </w:r>
    </w:p>
    <w:p w:rsidR="007902DC" w:rsidRPr="007572FA" w:rsidRDefault="00AA4AB9" w:rsidP="005927F7">
      <w:pPr>
        <w:jc w:val="both"/>
      </w:pPr>
      <w:r w:rsidRPr="007572FA">
        <w:tab/>
      </w:r>
      <w:r w:rsidR="007902DC" w:rsidRPr="007572FA">
        <w:t xml:space="preserve">- </w:t>
      </w:r>
      <w:r w:rsidR="006602BD">
        <w:t>Tiếp tục triển khai thực hiện cơ chế tự chủ, tự chịu trách nhiệm về biên chế, kinh phí hành chính theo Nghị định số 130/2005/NĐ-CP, Nghị định số 16/2015/NĐ-CP, số 141/2016/NĐ-CP, số 54/2016/NĐ-CP</w:t>
      </w:r>
      <w:r w:rsidR="0065439C" w:rsidRPr="007572FA">
        <w:t>.</w:t>
      </w:r>
    </w:p>
    <w:p w:rsidR="0065439C" w:rsidRPr="007572FA" w:rsidRDefault="0065439C" w:rsidP="005927F7">
      <w:pPr>
        <w:jc w:val="both"/>
        <w:rPr>
          <w:b/>
        </w:rPr>
      </w:pPr>
      <w:r w:rsidRPr="007572FA">
        <w:tab/>
      </w:r>
      <w:r w:rsidR="006602BD">
        <w:rPr>
          <w:b/>
        </w:rPr>
        <w:t>7</w:t>
      </w:r>
      <w:r w:rsidRPr="007572FA">
        <w:rPr>
          <w:b/>
        </w:rPr>
        <w:t>. Hiện đại hóa nền hành chính</w:t>
      </w:r>
    </w:p>
    <w:p w:rsidR="0061756B" w:rsidRPr="0061756B" w:rsidRDefault="0065439C" w:rsidP="005927F7">
      <w:pPr>
        <w:jc w:val="both"/>
        <w:rPr>
          <w:b/>
          <w:i/>
        </w:rPr>
      </w:pPr>
      <w:r w:rsidRPr="007572FA">
        <w:tab/>
      </w:r>
      <w:r w:rsidR="0061756B" w:rsidRPr="0061756B">
        <w:rPr>
          <w:b/>
          <w:i/>
        </w:rPr>
        <w:t>7.1 Ứng dụng công nghệ thông tin</w:t>
      </w:r>
    </w:p>
    <w:p w:rsidR="003A04AB" w:rsidRDefault="003A04AB" w:rsidP="0061756B">
      <w:pPr>
        <w:ind w:firstLine="720"/>
        <w:jc w:val="both"/>
      </w:pPr>
      <w:r w:rsidRPr="007572FA">
        <w:t xml:space="preserve">- </w:t>
      </w:r>
      <w:r w:rsidR="006B66A8">
        <w:t>Tiếp tục triển khai ứng dụng có hiệu quả phần mềm dịch vụ công trực tuyến, tạo điều kiện tốt nhất cho người dân, doanh nghiệp trong việc giải quyết các TTHC, công khai, minh bạch để người dân giám sát quá trình thực hiện</w:t>
      </w:r>
      <w:r w:rsidR="00BC7251" w:rsidRPr="007572FA">
        <w:t>.</w:t>
      </w:r>
    </w:p>
    <w:p w:rsidR="00D05625" w:rsidRPr="007572FA" w:rsidRDefault="00D05625" w:rsidP="0061756B">
      <w:pPr>
        <w:ind w:firstLine="720"/>
        <w:jc w:val="both"/>
      </w:pPr>
      <w:r>
        <w:t>- Xây dựng kế hoạch ứng dụng Công nghệ thông tin trong quản lý, điều hành hoạt động của UBND thị.</w:t>
      </w:r>
    </w:p>
    <w:p w:rsidR="00BC7251" w:rsidRDefault="00BC7251" w:rsidP="005C69DF">
      <w:pPr>
        <w:jc w:val="both"/>
      </w:pPr>
      <w:r w:rsidRPr="007572FA">
        <w:lastRenderedPageBreak/>
        <w:tab/>
        <w:t xml:space="preserve">- </w:t>
      </w:r>
      <w:r w:rsidR="005C69DF">
        <w:t>Đẩy mạnh tuyên truyền ứng dụng dịch vụ công trực tuyến mức độ 3, mức độ 4 bằng nhiều hình thức</w:t>
      </w:r>
      <w:r w:rsidR="006602BD">
        <w:t>.</w:t>
      </w:r>
    </w:p>
    <w:p w:rsidR="006602BD" w:rsidRDefault="006602BD" w:rsidP="005927F7">
      <w:pPr>
        <w:jc w:val="both"/>
      </w:pPr>
      <w:r>
        <w:tab/>
        <w:t xml:space="preserve">- </w:t>
      </w:r>
      <w:r w:rsidR="005C69DF">
        <w:t>Đảm bảo cập nhật thường xuyên và đầy đủ trang thông tin điện tử của thị</w:t>
      </w:r>
      <w:r>
        <w:t>.</w:t>
      </w:r>
    </w:p>
    <w:p w:rsidR="00FF5CBF" w:rsidRPr="00FF5CBF" w:rsidRDefault="0061756B" w:rsidP="005927F7">
      <w:pPr>
        <w:jc w:val="both"/>
        <w:rPr>
          <w:b/>
          <w:i/>
        </w:rPr>
      </w:pPr>
      <w:r>
        <w:tab/>
      </w:r>
      <w:r w:rsidR="00FF5CBF" w:rsidRPr="00FF5CBF">
        <w:rPr>
          <w:b/>
          <w:i/>
        </w:rPr>
        <w:t>7.2 Ứng dụng công nghệ thông tin phục vụ công tác lãnh đạo, điều hành</w:t>
      </w:r>
    </w:p>
    <w:p w:rsidR="00FF5CBF" w:rsidRDefault="00FF5CBF" w:rsidP="005927F7">
      <w:pPr>
        <w:jc w:val="both"/>
      </w:pPr>
      <w:r>
        <w:tab/>
        <w:t>- Ứng dụng đồng bộ và sử dụng</w:t>
      </w:r>
      <w:r w:rsidR="002A105E">
        <w:t xml:space="preserve"> có hiệu quả phần mềm Hồ sơ công việc (TD-Office) trong chỉ đạo điều hành, quản lý văn bản đi đến.</w:t>
      </w:r>
    </w:p>
    <w:p w:rsidR="002A105E" w:rsidRDefault="002A105E" w:rsidP="005927F7">
      <w:pPr>
        <w:jc w:val="both"/>
      </w:pPr>
      <w:r>
        <w:tab/>
        <w:t>- Áp dụng và thực hiện ký số trên các văn bản điện tử theo quy định tại Thông tư 01/2019/TT-BNV ngày 24/01/2019 của Bộ Nội vụ.</w:t>
      </w:r>
    </w:p>
    <w:p w:rsidR="0061756B" w:rsidRPr="0061756B" w:rsidRDefault="0061756B" w:rsidP="00FF5CBF">
      <w:pPr>
        <w:ind w:firstLine="720"/>
        <w:jc w:val="both"/>
        <w:rPr>
          <w:b/>
          <w:i/>
        </w:rPr>
      </w:pPr>
      <w:r w:rsidRPr="0061756B">
        <w:rPr>
          <w:b/>
          <w:i/>
        </w:rPr>
        <w:t>7.</w:t>
      </w:r>
      <w:r w:rsidR="00FF5CBF">
        <w:rPr>
          <w:b/>
          <w:i/>
        </w:rPr>
        <w:t>3</w:t>
      </w:r>
      <w:r w:rsidRPr="0061756B">
        <w:rPr>
          <w:b/>
          <w:i/>
        </w:rPr>
        <w:t xml:space="preserve"> Áp dụng ISO trong hoạt động của cơ quan:</w:t>
      </w:r>
    </w:p>
    <w:p w:rsidR="0061756B" w:rsidRPr="007572FA" w:rsidRDefault="0061756B" w:rsidP="005927F7">
      <w:pPr>
        <w:jc w:val="both"/>
      </w:pPr>
      <w:r>
        <w:tab/>
        <w:t xml:space="preserve">- </w:t>
      </w:r>
      <w:r w:rsidR="00CA46CA">
        <w:t>Xây dựng kế hoạch t</w:t>
      </w:r>
      <w:r>
        <w:t>hực hiện chuyển đổi áp dụng hệ thống quản lý chất lượng theo TCVN ISO 9001:2015 đảm bảo hiệu quả, chất lượng.</w:t>
      </w:r>
    </w:p>
    <w:p w:rsidR="006932D4" w:rsidRPr="007572FA" w:rsidRDefault="00A751EC" w:rsidP="005927F7">
      <w:pPr>
        <w:jc w:val="both"/>
        <w:rPr>
          <w:b/>
        </w:rPr>
      </w:pPr>
      <w:r w:rsidRPr="007572FA">
        <w:rPr>
          <w:b/>
        </w:rPr>
        <w:tab/>
      </w:r>
      <w:r w:rsidR="006932D4" w:rsidRPr="007572FA">
        <w:rPr>
          <w:b/>
        </w:rPr>
        <w:t>III. KẾ HOẠCH TRIỂN KHA</w:t>
      </w:r>
      <w:r w:rsidR="007473FB" w:rsidRPr="007572FA">
        <w:rPr>
          <w:b/>
        </w:rPr>
        <w:t>I CÁC NHIỆM VỤ CẢI CÁCH HÀNH CHÍ</w:t>
      </w:r>
      <w:r w:rsidR="006932D4" w:rsidRPr="007572FA">
        <w:rPr>
          <w:b/>
        </w:rPr>
        <w:t>NH</w:t>
      </w:r>
    </w:p>
    <w:p w:rsidR="006932D4" w:rsidRDefault="006932D4" w:rsidP="005927F7">
      <w:pPr>
        <w:jc w:val="both"/>
      </w:pPr>
      <w:r w:rsidRPr="007572FA">
        <w:tab/>
        <w:t>(Có phụ lục chi tiết kèm theo)</w:t>
      </w:r>
    </w:p>
    <w:p w:rsidR="005B1F6F" w:rsidRPr="005B1F6F" w:rsidRDefault="005B1F6F" w:rsidP="005927F7">
      <w:pPr>
        <w:jc w:val="both"/>
        <w:rPr>
          <w:b/>
        </w:rPr>
      </w:pPr>
      <w:r>
        <w:tab/>
      </w:r>
      <w:r w:rsidRPr="005B1F6F">
        <w:rPr>
          <w:b/>
        </w:rPr>
        <w:t>IV. KINH PHÍ THỰC HIỆN</w:t>
      </w:r>
    </w:p>
    <w:p w:rsidR="005B1F6F" w:rsidRPr="007572FA" w:rsidRDefault="005B1F6F" w:rsidP="005927F7">
      <w:pPr>
        <w:jc w:val="both"/>
      </w:pPr>
      <w:r>
        <w:tab/>
        <w:t>- Kinh phí thực hiện theo từng nhiệm vụ cụ thể</w:t>
      </w:r>
    </w:p>
    <w:p w:rsidR="006932D4" w:rsidRPr="007572FA" w:rsidRDefault="006932D4" w:rsidP="005927F7">
      <w:pPr>
        <w:jc w:val="both"/>
        <w:rPr>
          <w:b/>
        </w:rPr>
      </w:pPr>
      <w:r w:rsidRPr="007572FA">
        <w:tab/>
      </w:r>
      <w:r w:rsidRPr="007572FA">
        <w:rPr>
          <w:b/>
        </w:rPr>
        <w:t xml:space="preserve">V. </w:t>
      </w:r>
      <w:r w:rsidR="003878E2">
        <w:rPr>
          <w:b/>
        </w:rPr>
        <w:t>TỔ CHỨC THỰC HIỆN</w:t>
      </w:r>
    </w:p>
    <w:p w:rsidR="005B37EF" w:rsidRPr="007572FA" w:rsidRDefault="002F5AAE" w:rsidP="005927F7">
      <w:pPr>
        <w:jc w:val="both"/>
        <w:rPr>
          <w:b/>
        </w:rPr>
      </w:pPr>
      <w:r w:rsidRPr="007572FA">
        <w:tab/>
      </w:r>
      <w:r w:rsidR="00D05625" w:rsidRPr="00D05625">
        <w:rPr>
          <w:b/>
        </w:rPr>
        <w:t>1</w:t>
      </w:r>
      <w:r w:rsidR="005B37EF" w:rsidRPr="007572FA">
        <w:rPr>
          <w:b/>
        </w:rPr>
        <w:t>. Văn phòng UBND:</w:t>
      </w:r>
    </w:p>
    <w:p w:rsidR="005B37EF" w:rsidRPr="007572FA" w:rsidRDefault="005B37EF" w:rsidP="005927F7">
      <w:pPr>
        <w:jc w:val="both"/>
      </w:pPr>
      <w:r w:rsidRPr="007572FA">
        <w:tab/>
        <w:t xml:space="preserve">- Tham mưu các văn bản chỉ đạo, điều hành thực </w:t>
      </w:r>
      <w:r w:rsidR="003878E2">
        <w:t>hiện cải cách hành chính.</w:t>
      </w:r>
    </w:p>
    <w:p w:rsidR="00A56C77" w:rsidRPr="007572FA" w:rsidRDefault="00A56C77" w:rsidP="005927F7">
      <w:pPr>
        <w:jc w:val="both"/>
      </w:pPr>
      <w:r w:rsidRPr="007572FA">
        <w:tab/>
        <w:t>- Chủ trì, phối hợp, theo dõi, hướng dẫn việ</w:t>
      </w:r>
      <w:r w:rsidR="003878E2">
        <w:t>c</w:t>
      </w:r>
      <w:r w:rsidRPr="007572FA">
        <w:t xml:space="preserve"> tổ chức thực hiện các nhiệm vụ năm 20</w:t>
      </w:r>
      <w:r w:rsidR="00D05625">
        <w:t>21</w:t>
      </w:r>
      <w:r w:rsidRPr="007572FA">
        <w:t xml:space="preserve"> theo kế hoạch này.</w:t>
      </w:r>
    </w:p>
    <w:p w:rsidR="00A56C77" w:rsidRPr="007572FA" w:rsidRDefault="00A56C77" w:rsidP="005927F7">
      <w:pPr>
        <w:jc w:val="both"/>
      </w:pPr>
      <w:r w:rsidRPr="007572FA">
        <w:tab/>
        <w:t>- Xây dựng kế hoạch tự kiểm tra cải cách hành chính năm 20</w:t>
      </w:r>
      <w:r w:rsidR="00D05625">
        <w:t>21</w:t>
      </w:r>
      <w:r w:rsidRPr="007572FA">
        <w:t xml:space="preserve"> tại cơ quan.</w:t>
      </w:r>
    </w:p>
    <w:p w:rsidR="00A56C77" w:rsidRPr="007572FA" w:rsidRDefault="00A56C77" w:rsidP="005927F7">
      <w:pPr>
        <w:jc w:val="both"/>
      </w:pPr>
      <w:r w:rsidRPr="007572FA">
        <w:tab/>
        <w:t xml:space="preserve">- </w:t>
      </w:r>
      <w:r w:rsidR="00FF5D8C" w:rsidRPr="007572FA">
        <w:t>Chịu trách nhiệm chủ trì tổ chức thực hiện các nội dung về cải cách tổ chức bộ máy, xây dựng và nâng cao chất lượng đội ngũ cán bộ, công chức, viên chức.</w:t>
      </w:r>
    </w:p>
    <w:p w:rsidR="00FF5D8C" w:rsidRDefault="00FF5D8C" w:rsidP="005927F7">
      <w:pPr>
        <w:jc w:val="both"/>
      </w:pPr>
      <w:r w:rsidRPr="007572FA">
        <w:tab/>
        <w:t>- Kiểm tra định kỳ và đột xuất việc thực hiện</w:t>
      </w:r>
      <w:r w:rsidR="00E247A0" w:rsidRPr="007572FA">
        <w:t xml:space="preserve"> công tác cải cách hành chính tại các ban, ngành của cơ quan.</w:t>
      </w:r>
    </w:p>
    <w:p w:rsidR="00D05625" w:rsidRDefault="00D05625" w:rsidP="00D05625">
      <w:pPr>
        <w:jc w:val="both"/>
      </w:pPr>
      <w:r>
        <w:tab/>
      </w:r>
      <w:r w:rsidRPr="007572FA">
        <w:t>- Chủ trì, phối hợp với các ban, ngành quan đôn đốc, hướng dẫn kiểm tra việc thực hiện niêm yết công khai các thủ tục hành chính và giải quyết các thủ tục hành chính.</w:t>
      </w:r>
    </w:p>
    <w:p w:rsidR="00D05625" w:rsidRDefault="00D05625" w:rsidP="005927F7">
      <w:pPr>
        <w:jc w:val="both"/>
      </w:pPr>
      <w:r>
        <w:tab/>
        <w:t>- Phối hợp các ngành liên quan xây dựng kế hoạch và tổ chức rà soát thực hiện thủ tục hành chính.</w:t>
      </w:r>
    </w:p>
    <w:p w:rsidR="00D05625" w:rsidRPr="007572FA" w:rsidRDefault="00D05625" w:rsidP="00D05625">
      <w:pPr>
        <w:ind w:firstLine="720"/>
        <w:jc w:val="both"/>
        <w:rPr>
          <w:b/>
        </w:rPr>
      </w:pPr>
      <w:r>
        <w:rPr>
          <w:b/>
        </w:rPr>
        <w:t>2</w:t>
      </w:r>
      <w:r w:rsidRPr="007572FA">
        <w:rPr>
          <w:b/>
        </w:rPr>
        <w:t>. Công chức Tư pháp – Hộ tịch:</w:t>
      </w:r>
    </w:p>
    <w:p w:rsidR="00D05625" w:rsidRPr="007572FA" w:rsidRDefault="00D05625" w:rsidP="00D05625">
      <w:pPr>
        <w:jc w:val="both"/>
      </w:pPr>
      <w:r w:rsidRPr="007572FA">
        <w:tab/>
        <w:t xml:space="preserve">- Chủ trì, phối hợp với các ban, ngành liên quan </w:t>
      </w:r>
      <w:r>
        <w:t>xây dựng kế hoạch tuyên truyền, phổ biến pháp luật.</w:t>
      </w:r>
    </w:p>
    <w:p w:rsidR="00D05625" w:rsidRPr="007572FA" w:rsidRDefault="00D05625" w:rsidP="00D05625">
      <w:pPr>
        <w:jc w:val="both"/>
      </w:pPr>
      <w:r w:rsidRPr="007572FA">
        <w:tab/>
        <w:t>- phối hợp với các đơn vị liê</w:t>
      </w:r>
      <w:r>
        <w:t>n</w:t>
      </w:r>
      <w:r w:rsidRPr="007572FA">
        <w:t xml:space="preserve"> quan tổ chức thực hiện rà soát thủ tục hành chính.</w:t>
      </w:r>
    </w:p>
    <w:p w:rsidR="00D05625" w:rsidRPr="007572FA" w:rsidRDefault="00D05625" w:rsidP="005927F7">
      <w:pPr>
        <w:jc w:val="both"/>
      </w:pPr>
      <w:r>
        <w:tab/>
        <w:t>- Phối hợp tổ chức lấy phiếu ý kiến của người dân, tổ chức khi tham gia thực hiện TTHC tại đơn vị.</w:t>
      </w:r>
    </w:p>
    <w:p w:rsidR="00E247A0" w:rsidRPr="007572FA" w:rsidRDefault="00E247A0" w:rsidP="005927F7">
      <w:pPr>
        <w:jc w:val="both"/>
        <w:rPr>
          <w:b/>
        </w:rPr>
      </w:pPr>
      <w:r w:rsidRPr="007572FA">
        <w:rPr>
          <w:b/>
        </w:rPr>
        <w:tab/>
        <w:t>3. Công chức Văn hóa – thông tin:</w:t>
      </w:r>
    </w:p>
    <w:p w:rsidR="00E247A0" w:rsidRDefault="003878E2" w:rsidP="005927F7">
      <w:pPr>
        <w:jc w:val="both"/>
      </w:pPr>
      <w:r>
        <w:tab/>
        <w:t xml:space="preserve">- Chủ trì phối hợp </w:t>
      </w:r>
      <w:r w:rsidR="00575B8E" w:rsidRPr="007572FA">
        <w:t xml:space="preserve">xây dựng và tổ chức thực hiện </w:t>
      </w:r>
      <w:r w:rsidR="00103E54" w:rsidRPr="007572FA">
        <w:t>kế hoạch tuyên truyền</w:t>
      </w:r>
      <w:r w:rsidR="00A32834">
        <w:t xml:space="preserve"> về cải cách hành chính năm 202</w:t>
      </w:r>
      <w:r w:rsidR="00D05625">
        <w:t>1</w:t>
      </w:r>
      <w:r w:rsidR="00103E54" w:rsidRPr="007572FA">
        <w:t>.</w:t>
      </w:r>
    </w:p>
    <w:p w:rsidR="00D05625" w:rsidRPr="007572FA" w:rsidRDefault="00D05625" w:rsidP="005927F7">
      <w:pPr>
        <w:jc w:val="both"/>
      </w:pPr>
      <w:r>
        <w:tab/>
        <w:t>- Chủ trì, phối hợp</w:t>
      </w:r>
      <w:r w:rsidR="00CD6F95">
        <w:t xml:space="preserve"> xây dựng kế hoạch ứng dụng Công nghệ thông tin trong hoạt động của đơn vị năm 2021.</w:t>
      </w:r>
    </w:p>
    <w:p w:rsidR="00103E54" w:rsidRPr="007572FA" w:rsidRDefault="00103E54" w:rsidP="005927F7">
      <w:pPr>
        <w:jc w:val="both"/>
      </w:pPr>
      <w:r w:rsidRPr="007572FA">
        <w:lastRenderedPageBreak/>
        <w:tab/>
        <w:t>- Đẩy mạnh tiến độ xây dựng cơ sở hạ tầng</w:t>
      </w:r>
      <w:r w:rsidR="003878E2">
        <w:t xml:space="preserve"> công nghệ thông tin trong toàn</w:t>
      </w:r>
      <w:r w:rsidR="00261DBE" w:rsidRPr="007572FA">
        <w:t xml:space="preserve"> thị đảm bảo phục vụ tốt cho công tác triển khai ứng dụng công nghệ thông tin trong quản lý nhà nước.</w:t>
      </w:r>
    </w:p>
    <w:p w:rsidR="00261DBE" w:rsidRPr="007572FA" w:rsidRDefault="00261DBE" w:rsidP="005927F7">
      <w:pPr>
        <w:jc w:val="both"/>
      </w:pPr>
      <w:r w:rsidRPr="007572FA">
        <w:tab/>
        <w:t xml:space="preserve">- </w:t>
      </w:r>
      <w:r w:rsidR="001A0A0C" w:rsidRPr="007572FA">
        <w:t>Tham mưu xây dựng các cơ chế chính sách thúc đẩy ứng dụng công nghệ thông tin trong cải cách hành chính</w:t>
      </w:r>
    </w:p>
    <w:p w:rsidR="001A0A0C" w:rsidRPr="007572FA" w:rsidRDefault="001A0A0C" w:rsidP="005927F7">
      <w:pPr>
        <w:jc w:val="both"/>
      </w:pPr>
      <w:r w:rsidRPr="007572FA">
        <w:tab/>
        <w:t>- Chủ trì phối hợp với các cơ quan, đơn vị có liên quan</w:t>
      </w:r>
      <w:r w:rsidR="00544DF7" w:rsidRPr="007572FA">
        <w:t xml:space="preserve"> để xây dựng triển khai thực hiện các dịch vụ công trực tuyến.</w:t>
      </w:r>
    </w:p>
    <w:p w:rsidR="00544DF7" w:rsidRPr="007572FA" w:rsidRDefault="00544DF7" w:rsidP="005927F7">
      <w:pPr>
        <w:jc w:val="both"/>
        <w:rPr>
          <w:b/>
        </w:rPr>
      </w:pPr>
      <w:r w:rsidRPr="007572FA">
        <w:tab/>
      </w:r>
      <w:r w:rsidRPr="007572FA">
        <w:rPr>
          <w:b/>
        </w:rPr>
        <w:t>4. Ban Tài chính – Ngân sách:</w:t>
      </w:r>
    </w:p>
    <w:p w:rsidR="00544DF7" w:rsidRPr="007572FA" w:rsidRDefault="009D222F" w:rsidP="005927F7">
      <w:pPr>
        <w:jc w:val="both"/>
      </w:pPr>
      <w:r w:rsidRPr="007572FA">
        <w:tab/>
        <w:t xml:space="preserve">- Chỉ đạo, </w:t>
      </w:r>
      <w:r w:rsidR="00544DF7" w:rsidRPr="007572FA">
        <w:t>hướng dẫn công khai minh bạch dự toán và quyết toán kinh phí</w:t>
      </w:r>
    </w:p>
    <w:p w:rsidR="00402F47" w:rsidRPr="007572FA" w:rsidRDefault="00402F47" w:rsidP="005927F7">
      <w:pPr>
        <w:jc w:val="both"/>
      </w:pPr>
      <w:r w:rsidRPr="007572FA">
        <w:tab/>
        <w:t>- Tham mưu UBND thị bố trí kinh phí</w:t>
      </w:r>
      <w:r w:rsidR="001C455A" w:rsidRPr="007572FA">
        <w:t xml:space="preserve"> thực hiện kế hoạch </w:t>
      </w:r>
      <w:r w:rsidR="009D2872" w:rsidRPr="007572FA">
        <w:t>c</w:t>
      </w:r>
      <w:r w:rsidR="00A32834">
        <w:t>ải cách hành chính năm 202</w:t>
      </w:r>
      <w:r w:rsidR="00CD6F95">
        <w:t>1</w:t>
      </w:r>
      <w:r w:rsidR="001C455A" w:rsidRPr="007572FA">
        <w:t>.</w:t>
      </w:r>
    </w:p>
    <w:p w:rsidR="001C455A" w:rsidRPr="007572FA" w:rsidRDefault="001C455A" w:rsidP="005927F7">
      <w:pPr>
        <w:jc w:val="both"/>
      </w:pPr>
      <w:r w:rsidRPr="007572FA">
        <w:tab/>
        <w:t>- Tham mưu chỉ đạo cải cách tài chính công trên địa bàn thị.</w:t>
      </w:r>
    </w:p>
    <w:p w:rsidR="001C455A" w:rsidRPr="007572FA" w:rsidRDefault="001C455A" w:rsidP="005927F7">
      <w:pPr>
        <w:jc w:val="both"/>
        <w:rPr>
          <w:b/>
        </w:rPr>
      </w:pPr>
      <w:r w:rsidRPr="007572FA">
        <w:tab/>
      </w:r>
      <w:r w:rsidRPr="007572FA">
        <w:rPr>
          <w:b/>
        </w:rPr>
        <w:t>5. Các ban, ngành liên quan trong cơ quan:</w:t>
      </w:r>
    </w:p>
    <w:p w:rsidR="00815521" w:rsidRPr="007572FA" w:rsidRDefault="001C455A" w:rsidP="005927F7">
      <w:pPr>
        <w:jc w:val="both"/>
      </w:pPr>
      <w:r w:rsidRPr="007572FA">
        <w:tab/>
      </w:r>
      <w:r w:rsidR="00C7187A" w:rsidRPr="007572FA">
        <w:t>- Xây dựng kế hoạch của ban</w:t>
      </w:r>
      <w:r w:rsidR="00CA6AEC" w:rsidRPr="007572FA">
        <w:t>,</w:t>
      </w:r>
      <w:r w:rsidR="00C7187A" w:rsidRPr="007572FA">
        <w:t xml:space="preserve"> ngành</w:t>
      </w:r>
      <w:r w:rsidR="00CA6AEC" w:rsidRPr="007572FA">
        <w:t xml:space="preserve"> đơn vị mình, chịu trách nhiệm phối hợp triển khai, thực hiện tốt các nội dung của Kế hoạch này.</w:t>
      </w:r>
    </w:p>
    <w:p w:rsidR="00CA6AEC" w:rsidRPr="007572FA" w:rsidRDefault="00CA6AEC" w:rsidP="005927F7">
      <w:pPr>
        <w:jc w:val="both"/>
      </w:pPr>
      <w:r w:rsidRPr="007572FA">
        <w:tab/>
        <w:t>- Định kỳ báo cáo công tác CCHC nhằm đánh giá tình hình và kết quả thực hiện, phát hiện những tồn tại, hạn chế</w:t>
      </w:r>
      <w:r w:rsidR="005D0F5E" w:rsidRPr="007572FA">
        <w:t xml:space="preserve"> và đề xuất những giải pháp khắc phục. Báo cáo cải cách hành chính gửi </w:t>
      </w:r>
      <w:r w:rsidR="00805B01" w:rsidRPr="007572FA">
        <w:t>UBND thị (qua</w:t>
      </w:r>
      <w:r w:rsidR="005D0F5E" w:rsidRPr="007572FA">
        <w:t xml:space="preserve"> văn phòng UBND</w:t>
      </w:r>
      <w:r w:rsidR="00805B01" w:rsidRPr="007572FA">
        <w:t>) theo thời gian sau:</w:t>
      </w:r>
    </w:p>
    <w:p w:rsidR="00805B01" w:rsidRPr="007572FA" w:rsidRDefault="00805B01" w:rsidP="005927F7">
      <w:pPr>
        <w:jc w:val="both"/>
      </w:pPr>
      <w:r w:rsidRPr="007572FA">
        <w:tab/>
        <w:t>+ Đối với báo cáo quý:</w:t>
      </w:r>
      <w:r w:rsidR="009977DF" w:rsidRPr="007572FA">
        <w:t xml:space="preserve"> gửi trước ngày 05 tháng cuối cùng của quý</w:t>
      </w:r>
    </w:p>
    <w:p w:rsidR="009977DF" w:rsidRPr="007572FA" w:rsidRDefault="009977DF" w:rsidP="005927F7">
      <w:pPr>
        <w:jc w:val="both"/>
      </w:pPr>
      <w:r w:rsidRPr="007572FA">
        <w:tab/>
        <w:t xml:space="preserve">+ </w:t>
      </w:r>
      <w:r w:rsidR="009554C1" w:rsidRPr="007572FA">
        <w:t>Đối với báo cáo 6 tháng: gửi trước ngày 0</w:t>
      </w:r>
      <w:r w:rsidR="003878E2">
        <w:t>1</w:t>
      </w:r>
      <w:r w:rsidR="009554C1" w:rsidRPr="007572FA">
        <w:t xml:space="preserve"> tháng 6 hàng năm.</w:t>
      </w:r>
    </w:p>
    <w:p w:rsidR="009554C1" w:rsidRPr="007572FA" w:rsidRDefault="009554C1" w:rsidP="005927F7">
      <w:pPr>
        <w:jc w:val="both"/>
      </w:pPr>
      <w:r w:rsidRPr="007572FA">
        <w:tab/>
        <w:t>+ Đối với báo cáo năm: gửi trước ngày 15 tháng 11 hàng năm.</w:t>
      </w:r>
    </w:p>
    <w:p w:rsidR="00D20A25" w:rsidRDefault="009554C1" w:rsidP="005927F7">
      <w:pPr>
        <w:jc w:val="both"/>
      </w:pPr>
      <w:r w:rsidRPr="007572FA">
        <w:tab/>
        <w:t xml:space="preserve">Trong quá trình thực hiện Kế hoạch này, trường hợp có khó khăn, vướng mắc các ban ngành </w:t>
      </w:r>
      <w:r w:rsidR="008364EC" w:rsidRPr="007572FA">
        <w:t>phản ánh về văn phòng UBND để tổng hợp, báo cáo</w:t>
      </w:r>
      <w:r w:rsidR="00701D5D" w:rsidRPr="007572FA">
        <w:t>, đề xuất UBND thị xem xét, giải quyết./.</w:t>
      </w:r>
    </w:p>
    <w:p w:rsidR="00807CEC" w:rsidRPr="00807CEC" w:rsidRDefault="00807CEC" w:rsidP="005927F7">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1"/>
      </w:tblGrid>
      <w:tr w:rsidR="00815521" w:rsidRPr="00815521" w:rsidTr="00D20A25">
        <w:tc>
          <w:tcPr>
            <w:tcW w:w="4810" w:type="dxa"/>
          </w:tcPr>
          <w:p w:rsidR="00815521" w:rsidRPr="00D20A25" w:rsidRDefault="00815521" w:rsidP="005927F7">
            <w:pPr>
              <w:jc w:val="both"/>
              <w:rPr>
                <w:b/>
                <w:i/>
                <w:sz w:val="24"/>
                <w:szCs w:val="24"/>
              </w:rPr>
            </w:pPr>
            <w:r w:rsidRPr="00D20A25">
              <w:rPr>
                <w:b/>
                <w:i/>
                <w:sz w:val="24"/>
                <w:szCs w:val="24"/>
              </w:rPr>
              <w:t>Nơi nhận:</w:t>
            </w:r>
          </w:p>
          <w:p w:rsidR="00701D5D" w:rsidRPr="00D20A25" w:rsidRDefault="00701D5D" w:rsidP="005927F7">
            <w:pPr>
              <w:jc w:val="both"/>
              <w:rPr>
                <w:sz w:val="22"/>
                <w:szCs w:val="22"/>
              </w:rPr>
            </w:pPr>
            <w:r w:rsidRPr="00D20A25">
              <w:rPr>
                <w:sz w:val="22"/>
                <w:szCs w:val="22"/>
              </w:rPr>
              <w:t>- Phòng Nội vụ;</w:t>
            </w:r>
          </w:p>
          <w:p w:rsidR="00701D5D" w:rsidRPr="00D20A25" w:rsidRDefault="00701D5D" w:rsidP="005927F7">
            <w:pPr>
              <w:jc w:val="both"/>
              <w:rPr>
                <w:sz w:val="22"/>
                <w:szCs w:val="22"/>
              </w:rPr>
            </w:pPr>
            <w:r w:rsidRPr="00D20A25">
              <w:rPr>
                <w:sz w:val="22"/>
                <w:szCs w:val="22"/>
              </w:rPr>
              <w:t>- TT Đảng ủy, TT HĐND thị;</w:t>
            </w:r>
          </w:p>
          <w:p w:rsidR="00701D5D" w:rsidRPr="00D20A25" w:rsidRDefault="00701D5D" w:rsidP="005927F7">
            <w:pPr>
              <w:jc w:val="both"/>
              <w:rPr>
                <w:sz w:val="22"/>
                <w:szCs w:val="22"/>
              </w:rPr>
            </w:pPr>
            <w:r w:rsidRPr="00D20A25">
              <w:rPr>
                <w:sz w:val="22"/>
                <w:szCs w:val="22"/>
              </w:rPr>
              <w:t>- Chủ tịch, PCT UBND thị;</w:t>
            </w:r>
          </w:p>
          <w:p w:rsidR="00701D5D" w:rsidRPr="00D20A25" w:rsidRDefault="00701D5D" w:rsidP="005927F7">
            <w:pPr>
              <w:jc w:val="both"/>
              <w:rPr>
                <w:sz w:val="22"/>
                <w:szCs w:val="22"/>
              </w:rPr>
            </w:pPr>
            <w:r w:rsidRPr="00D20A25">
              <w:rPr>
                <w:sz w:val="22"/>
                <w:szCs w:val="22"/>
              </w:rPr>
              <w:t>- Các ban, ngành, đơn vị cấp thị;</w:t>
            </w:r>
          </w:p>
          <w:p w:rsidR="00815521" w:rsidRPr="00807CEC" w:rsidRDefault="00DB2D3F" w:rsidP="005927F7">
            <w:pPr>
              <w:jc w:val="both"/>
              <w:rPr>
                <w:sz w:val="22"/>
                <w:szCs w:val="22"/>
              </w:rPr>
            </w:pPr>
            <w:r>
              <w:rPr>
                <w:sz w:val="22"/>
                <w:szCs w:val="22"/>
              </w:rPr>
              <w:t>- Lưu</w:t>
            </w:r>
            <w:r w:rsidR="00CD6F95">
              <w:rPr>
                <w:sz w:val="22"/>
                <w:szCs w:val="22"/>
              </w:rPr>
              <w:t>:</w:t>
            </w:r>
            <w:r>
              <w:rPr>
                <w:sz w:val="22"/>
                <w:szCs w:val="22"/>
              </w:rPr>
              <w:t xml:space="preserve"> VT</w:t>
            </w:r>
            <w:r w:rsidR="00701D5D" w:rsidRPr="00D20A25">
              <w:rPr>
                <w:sz w:val="22"/>
                <w:szCs w:val="22"/>
              </w:rPr>
              <w:t>.</w:t>
            </w:r>
          </w:p>
        </w:tc>
        <w:tc>
          <w:tcPr>
            <w:tcW w:w="4811" w:type="dxa"/>
          </w:tcPr>
          <w:p w:rsidR="00815521" w:rsidRPr="00D20A25" w:rsidRDefault="00815521" w:rsidP="00D20A25">
            <w:pPr>
              <w:jc w:val="center"/>
              <w:rPr>
                <w:b/>
              </w:rPr>
            </w:pPr>
            <w:r w:rsidRPr="00D20A25">
              <w:rPr>
                <w:b/>
              </w:rPr>
              <w:t>TM. ỦY BAN NHÂN DÂN</w:t>
            </w:r>
          </w:p>
          <w:p w:rsidR="00815521" w:rsidRDefault="00815521" w:rsidP="00D20A25">
            <w:pPr>
              <w:jc w:val="center"/>
              <w:rPr>
                <w:b/>
              </w:rPr>
            </w:pPr>
            <w:r w:rsidRPr="00D20A25">
              <w:rPr>
                <w:b/>
              </w:rPr>
              <w:t>CHỦ TỊCH</w:t>
            </w:r>
          </w:p>
          <w:p w:rsidR="00807CEC" w:rsidRDefault="00807CEC" w:rsidP="00D20A25">
            <w:pPr>
              <w:jc w:val="center"/>
              <w:rPr>
                <w:b/>
              </w:rPr>
            </w:pPr>
          </w:p>
          <w:p w:rsidR="00807CEC" w:rsidRDefault="00807CEC" w:rsidP="00D20A25">
            <w:pPr>
              <w:jc w:val="center"/>
              <w:rPr>
                <w:b/>
              </w:rPr>
            </w:pPr>
          </w:p>
          <w:p w:rsidR="00DB2D3F" w:rsidRDefault="00DB2D3F" w:rsidP="00D20A25">
            <w:pPr>
              <w:jc w:val="center"/>
              <w:rPr>
                <w:b/>
              </w:rPr>
            </w:pPr>
          </w:p>
          <w:p w:rsidR="00DB2D3F" w:rsidRDefault="00DB2D3F" w:rsidP="00D20A25">
            <w:pPr>
              <w:jc w:val="center"/>
              <w:rPr>
                <w:b/>
              </w:rPr>
            </w:pPr>
          </w:p>
          <w:p w:rsidR="00807CEC" w:rsidRPr="00815521" w:rsidRDefault="00CD6F95" w:rsidP="00D20A25">
            <w:pPr>
              <w:jc w:val="center"/>
              <w:rPr>
                <w:b/>
                <w:sz w:val="32"/>
              </w:rPr>
            </w:pPr>
            <w:r>
              <w:rPr>
                <w:b/>
              </w:rPr>
              <w:t>Võ Tá Nhân</w:t>
            </w:r>
          </w:p>
        </w:tc>
      </w:tr>
    </w:tbl>
    <w:p w:rsidR="00D07FC6" w:rsidRPr="00815521" w:rsidRDefault="00807CEC" w:rsidP="005927F7">
      <w:pPr>
        <w:jc w:val="both"/>
        <w:rPr>
          <w:b/>
          <w:sz w:val="32"/>
        </w:rPr>
      </w:pPr>
      <w:r>
        <w:rPr>
          <w:b/>
          <w:sz w:val="32"/>
        </w:rPr>
        <w:tab/>
      </w:r>
      <w:r>
        <w:rPr>
          <w:b/>
          <w:sz w:val="32"/>
        </w:rPr>
        <w:tab/>
      </w:r>
      <w:r>
        <w:rPr>
          <w:b/>
          <w:sz w:val="32"/>
        </w:rPr>
        <w:tab/>
      </w:r>
      <w:r>
        <w:rPr>
          <w:b/>
          <w:sz w:val="32"/>
        </w:rPr>
        <w:tab/>
      </w:r>
      <w:r>
        <w:rPr>
          <w:b/>
          <w:sz w:val="32"/>
        </w:rPr>
        <w:tab/>
      </w:r>
      <w:r>
        <w:rPr>
          <w:b/>
          <w:sz w:val="32"/>
        </w:rPr>
        <w:tab/>
      </w:r>
      <w:r>
        <w:rPr>
          <w:b/>
          <w:sz w:val="32"/>
        </w:rPr>
        <w:tab/>
      </w:r>
      <w:r>
        <w:rPr>
          <w:b/>
          <w:sz w:val="32"/>
        </w:rPr>
        <w:tab/>
      </w:r>
      <w:r w:rsidR="00F938C7">
        <w:rPr>
          <w:b/>
          <w:sz w:val="32"/>
        </w:rPr>
        <w:t xml:space="preserve"> </w:t>
      </w:r>
    </w:p>
    <w:p w:rsidR="00AD50F5" w:rsidRPr="00815521" w:rsidRDefault="00AD50F5" w:rsidP="005927F7">
      <w:pPr>
        <w:jc w:val="both"/>
        <w:rPr>
          <w:b/>
          <w:sz w:val="32"/>
        </w:rPr>
      </w:pPr>
    </w:p>
    <w:p w:rsidR="00304E51" w:rsidRPr="00815521" w:rsidRDefault="00F938C7" w:rsidP="005927F7">
      <w:pPr>
        <w:jc w:val="both"/>
        <w:rPr>
          <w:b/>
          <w:sz w:val="32"/>
        </w:rPr>
      </w:pPr>
      <w:r>
        <w:rPr>
          <w:b/>
          <w:sz w:val="32"/>
        </w:rPr>
        <w:tab/>
      </w:r>
      <w:r>
        <w:rPr>
          <w:b/>
          <w:sz w:val="32"/>
        </w:rPr>
        <w:tab/>
      </w:r>
      <w:r>
        <w:rPr>
          <w:b/>
          <w:sz w:val="32"/>
        </w:rPr>
        <w:tab/>
      </w:r>
      <w:r>
        <w:rPr>
          <w:b/>
          <w:sz w:val="32"/>
        </w:rPr>
        <w:tab/>
      </w:r>
      <w:r>
        <w:rPr>
          <w:b/>
          <w:sz w:val="32"/>
        </w:rPr>
        <w:tab/>
      </w:r>
      <w:r>
        <w:rPr>
          <w:b/>
          <w:sz w:val="32"/>
        </w:rPr>
        <w:tab/>
      </w:r>
      <w:r>
        <w:rPr>
          <w:b/>
          <w:sz w:val="32"/>
        </w:rPr>
        <w:tab/>
      </w:r>
      <w:r>
        <w:rPr>
          <w:b/>
          <w:sz w:val="32"/>
        </w:rPr>
        <w:tab/>
      </w:r>
      <w:r>
        <w:rPr>
          <w:b/>
          <w:sz w:val="32"/>
        </w:rPr>
        <w:tab/>
      </w:r>
    </w:p>
    <w:sectPr w:rsidR="00304E51" w:rsidRPr="00815521" w:rsidSect="002C709E">
      <w:pgSz w:w="12240" w:h="15840" w:code="1"/>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03"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971A0D"/>
    <w:rsid w:val="0000245A"/>
    <w:rsid w:val="000321BA"/>
    <w:rsid w:val="0004377D"/>
    <w:rsid w:val="00046141"/>
    <w:rsid w:val="00076263"/>
    <w:rsid w:val="000766DB"/>
    <w:rsid w:val="000C2DED"/>
    <w:rsid w:val="000E0336"/>
    <w:rsid w:val="000E05DA"/>
    <w:rsid w:val="000F2716"/>
    <w:rsid w:val="00103E54"/>
    <w:rsid w:val="00107760"/>
    <w:rsid w:val="0010785A"/>
    <w:rsid w:val="00114257"/>
    <w:rsid w:val="00151EA5"/>
    <w:rsid w:val="001602DB"/>
    <w:rsid w:val="00161C2E"/>
    <w:rsid w:val="00165E86"/>
    <w:rsid w:val="00166927"/>
    <w:rsid w:val="0017032E"/>
    <w:rsid w:val="001A0A0C"/>
    <w:rsid w:val="001A2633"/>
    <w:rsid w:val="001A40AC"/>
    <w:rsid w:val="001C401C"/>
    <w:rsid w:val="001C455A"/>
    <w:rsid w:val="001D61C9"/>
    <w:rsid w:val="001E19AA"/>
    <w:rsid w:val="001F0401"/>
    <w:rsid w:val="0023287A"/>
    <w:rsid w:val="00242021"/>
    <w:rsid w:val="0025185B"/>
    <w:rsid w:val="00261DBE"/>
    <w:rsid w:val="002710B7"/>
    <w:rsid w:val="0027118B"/>
    <w:rsid w:val="00290378"/>
    <w:rsid w:val="00297490"/>
    <w:rsid w:val="002A105E"/>
    <w:rsid w:val="002B0B41"/>
    <w:rsid w:val="002C709E"/>
    <w:rsid w:val="002F38B7"/>
    <w:rsid w:val="002F5AAE"/>
    <w:rsid w:val="002F6588"/>
    <w:rsid w:val="00304E51"/>
    <w:rsid w:val="00321A91"/>
    <w:rsid w:val="00355DF2"/>
    <w:rsid w:val="00370813"/>
    <w:rsid w:val="00383B3D"/>
    <w:rsid w:val="003878E2"/>
    <w:rsid w:val="003A04AB"/>
    <w:rsid w:val="003A07ED"/>
    <w:rsid w:val="003A5DB5"/>
    <w:rsid w:val="003D5726"/>
    <w:rsid w:val="003D7AC0"/>
    <w:rsid w:val="00402F47"/>
    <w:rsid w:val="004447CD"/>
    <w:rsid w:val="004875CD"/>
    <w:rsid w:val="004B169A"/>
    <w:rsid w:val="004B420E"/>
    <w:rsid w:val="004B4362"/>
    <w:rsid w:val="004D15BE"/>
    <w:rsid w:val="004F20D8"/>
    <w:rsid w:val="004F2AEF"/>
    <w:rsid w:val="00503E81"/>
    <w:rsid w:val="00503ED8"/>
    <w:rsid w:val="00513F20"/>
    <w:rsid w:val="00544DF7"/>
    <w:rsid w:val="00575B8E"/>
    <w:rsid w:val="005927F7"/>
    <w:rsid w:val="005A3E98"/>
    <w:rsid w:val="005B1F6F"/>
    <w:rsid w:val="005B37EF"/>
    <w:rsid w:val="005C69DF"/>
    <w:rsid w:val="005D0F5E"/>
    <w:rsid w:val="005D46C6"/>
    <w:rsid w:val="005D773B"/>
    <w:rsid w:val="00611D4C"/>
    <w:rsid w:val="0061756B"/>
    <w:rsid w:val="00622BA1"/>
    <w:rsid w:val="0065439C"/>
    <w:rsid w:val="006602BD"/>
    <w:rsid w:val="00672614"/>
    <w:rsid w:val="006828FE"/>
    <w:rsid w:val="00682BD1"/>
    <w:rsid w:val="006930BF"/>
    <w:rsid w:val="006932D4"/>
    <w:rsid w:val="00694F8C"/>
    <w:rsid w:val="006A796A"/>
    <w:rsid w:val="006B66A8"/>
    <w:rsid w:val="006C36B4"/>
    <w:rsid w:val="006F63A2"/>
    <w:rsid w:val="00701D5D"/>
    <w:rsid w:val="00724B01"/>
    <w:rsid w:val="007267F1"/>
    <w:rsid w:val="0073040B"/>
    <w:rsid w:val="00731A5A"/>
    <w:rsid w:val="00737EA9"/>
    <w:rsid w:val="007471DD"/>
    <w:rsid w:val="007473FB"/>
    <w:rsid w:val="007572FA"/>
    <w:rsid w:val="007655BE"/>
    <w:rsid w:val="007902DC"/>
    <w:rsid w:val="007A4B6E"/>
    <w:rsid w:val="007B1F0C"/>
    <w:rsid w:val="007B7A02"/>
    <w:rsid w:val="007D371A"/>
    <w:rsid w:val="007E6864"/>
    <w:rsid w:val="00805B01"/>
    <w:rsid w:val="00807CEC"/>
    <w:rsid w:val="00811906"/>
    <w:rsid w:val="00813520"/>
    <w:rsid w:val="00815521"/>
    <w:rsid w:val="008364EC"/>
    <w:rsid w:val="00867E84"/>
    <w:rsid w:val="008849DD"/>
    <w:rsid w:val="0088767C"/>
    <w:rsid w:val="00894A17"/>
    <w:rsid w:val="00896014"/>
    <w:rsid w:val="008A3A62"/>
    <w:rsid w:val="008A7B7B"/>
    <w:rsid w:val="008D2A70"/>
    <w:rsid w:val="008D51D5"/>
    <w:rsid w:val="0092121D"/>
    <w:rsid w:val="009341F6"/>
    <w:rsid w:val="009420BB"/>
    <w:rsid w:val="009554C1"/>
    <w:rsid w:val="00971A0D"/>
    <w:rsid w:val="00980E97"/>
    <w:rsid w:val="009977DF"/>
    <w:rsid w:val="009B527A"/>
    <w:rsid w:val="009D222F"/>
    <w:rsid w:val="009D2872"/>
    <w:rsid w:val="009F0753"/>
    <w:rsid w:val="009F74EC"/>
    <w:rsid w:val="00A1474D"/>
    <w:rsid w:val="00A32834"/>
    <w:rsid w:val="00A407DA"/>
    <w:rsid w:val="00A56C77"/>
    <w:rsid w:val="00A6352C"/>
    <w:rsid w:val="00A740B8"/>
    <w:rsid w:val="00A751EC"/>
    <w:rsid w:val="00A923F3"/>
    <w:rsid w:val="00A95C6D"/>
    <w:rsid w:val="00A97C04"/>
    <w:rsid w:val="00AA4AB9"/>
    <w:rsid w:val="00AD50F5"/>
    <w:rsid w:val="00AD7C41"/>
    <w:rsid w:val="00AE0457"/>
    <w:rsid w:val="00B04889"/>
    <w:rsid w:val="00B341CA"/>
    <w:rsid w:val="00B43F78"/>
    <w:rsid w:val="00B74EA6"/>
    <w:rsid w:val="00B7503C"/>
    <w:rsid w:val="00BA1E70"/>
    <w:rsid w:val="00BA3A61"/>
    <w:rsid w:val="00BC6498"/>
    <w:rsid w:val="00BC7251"/>
    <w:rsid w:val="00BE603C"/>
    <w:rsid w:val="00BF5B83"/>
    <w:rsid w:val="00C0661B"/>
    <w:rsid w:val="00C24CEA"/>
    <w:rsid w:val="00C34FF7"/>
    <w:rsid w:val="00C429A0"/>
    <w:rsid w:val="00C515B6"/>
    <w:rsid w:val="00C51AB4"/>
    <w:rsid w:val="00C57D75"/>
    <w:rsid w:val="00C7187A"/>
    <w:rsid w:val="00C727B6"/>
    <w:rsid w:val="00C8029F"/>
    <w:rsid w:val="00C8301D"/>
    <w:rsid w:val="00C83651"/>
    <w:rsid w:val="00CA46CA"/>
    <w:rsid w:val="00CA6AEC"/>
    <w:rsid w:val="00CA790F"/>
    <w:rsid w:val="00CD6F95"/>
    <w:rsid w:val="00CD7D4A"/>
    <w:rsid w:val="00D05625"/>
    <w:rsid w:val="00D07FC6"/>
    <w:rsid w:val="00D16288"/>
    <w:rsid w:val="00D175EE"/>
    <w:rsid w:val="00D20A25"/>
    <w:rsid w:val="00D20D69"/>
    <w:rsid w:val="00DA186F"/>
    <w:rsid w:val="00DA691B"/>
    <w:rsid w:val="00DB2D3F"/>
    <w:rsid w:val="00DF62D9"/>
    <w:rsid w:val="00E0652F"/>
    <w:rsid w:val="00E143FB"/>
    <w:rsid w:val="00E247A0"/>
    <w:rsid w:val="00E470AF"/>
    <w:rsid w:val="00E477E7"/>
    <w:rsid w:val="00E52DA5"/>
    <w:rsid w:val="00E558A2"/>
    <w:rsid w:val="00E8543D"/>
    <w:rsid w:val="00E932D8"/>
    <w:rsid w:val="00E959E3"/>
    <w:rsid w:val="00EA17A6"/>
    <w:rsid w:val="00EC2488"/>
    <w:rsid w:val="00EC6CCB"/>
    <w:rsid w:val="00ED63C9"/>
    <w:rsid w:val="00F10C80"/>
    <w:rsid w:val="00F113B1"/>
    <w:rsid w:val="00F166A6"/>
    <w:rsid w:val="00F22061"/>
    <w:rsid w:val="00F432EA"/>
    <w:rsid w:val="00F47792"/>
    <w:rsid w:val="00F5481C"/>
    <w:rsid w:val="00F741CD"/>
    <w:rsid w:val="00F938C7"/>
    <w:rsid w:val="00FB757E"/>
    <w:rsid w:val="00FC5E28"/>
    <w:rsid w:val="00FF5CBF"/>
    <w:rsid w:val="00FF5D8C"/>
    <w:rsid w:val="00FF7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30"/>
    <o:shapelayout v:ext="edit">
      <o:idmap v:ext="edit" data="1"/>
      <o:rules v:ext="edit">
        <o:r id="V:Rule1"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A0D"/>
    <w:pPr>
      <w:spacing w:line="240" w:lineRule="auto"/>
    </w:pPr>
    <w:rPr>
      <w:rFonts w:eastAsia="Times New Roman" w:cs="Times New Roman"/>
      <w:szCs w:val="28"/>
    </w:rPr>
  </w:style>
  <w:style w:type="paragraph" w:styleId="Heading4">
    <w:name w:val="heading 4"/>
    <w:basedOn w:val="Normal"/>
    <w:next w:val="Normal"/>
    <w:link w:val="Heading4Char"/>
    <w:semiHidden/>
    <w:unhideWhenUsed/>
    <w:qFormat/>
    <w:rsid w:val="00971A0D"/>
    <w:pPr>
      <w:keepNext/>
      <w:jc w:val="center"/>
      <w:outlineLvl w:val="3"/>
    </w:pPr>
    <w:rPr>
      <w:rFonts w:ascii=".VnTimeH" w:hAnsi=".VnTimeH"/>
      <w:b/>
      <w:sz w:val="26"/>
      <w:szCs w:val="20"/>
    </w:rPr>
  </w:style>
  <w:style w:type="paragraph" w:styleId="Heading5">
    <w:name w:val="heading 5"/>
    <w:basedOn w:val="Normal"/>
    <w:next w:val="Normal"/>
    <w:link w:val="Heading5Char"/>
    <w:unhideWhenUsed/>
    <w:qFormat/>
    <w:rsid w:val="00971A0D"/>
    <w:pPr>
      <w:keepNext/>
      <w:jc w:val="right"/>
      <w:outlineLvl w:val="4"/>
    </w:pPr>
    <w:rPr>
      <w:rFonts w:ascii=".VnTime" w:hAnsi=".VnTime"/>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971A0D"/>
    <w:rPr>
      <w:rFonts w:ascii=".VnTimeH" w:eastAsia="Times New Roman" w:hAnsi=".VnTimeH" w:cs="Times New Roman"/>
      <w:b/>
      <w:sz w:val="26"/>
      <w:szCs w:val="20"/>
    </w:rPr>
  </w:style>
  <w:style w:type="character" w:customStyle="1" w:styleId="Heading5Char">
    <w:name w:val="Heading 5 Char"/>
    <w:basedOn w:val="DefaultParagraphFont"/>
    <w:link w:val="Heading5"/>
    <w:rsid w:val="00971A0D"/>
    <w:rPr>
      <w:rFonts w:ascii=".VnTime" w:eastAsia="Times New Roman" w:hAnsi=".VnTime" w:cs="Times New Roman"/>
      <w:i/>
      <w:szCs w:val="20"/>
    </w:rPr>
  </w:style>
  <w:style w:type="paragraph" w:styleId="Caption">
    <w:name w:val="caption"/>
    <w:basedOn w:val="Normal"/>
    <w:next w:val="Normal"/>
    <w:semiHidden/>
    <w:unhideWhenUsed/>
    <w:qFormat/>
    <w:rsid w:val="00971A0D"/>
    <w:pPr>
      <w:jc w:val="center"/>
    </w:pPr>
    <w:rPr>
      <w:rFonts w:ascii=".VnTimeH" w:hAnsi=".VnTimeH"/>
      <w:b/>
      <w:szCs w:val="20"/>
    </w:rPr>
  </w:style>
  <w:style w:type="table" w:styleId="TableGrid">
    <w:name w:val="Table Grid"/>
    <w:basedOn w:val="TableNormal"/>
    <w:uiPriority w:val="59"/>
    <w:rsid w:val="00815521"/>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har">
    <w:name w:val="Char"/>
    <w:basedOn w:val="Normal"/>
    <w:rsid w:val="00DB2D3F"/>
    <w:pPr>
      <w:pageBreakBefore/>
      <w:spacing w:before="100" w:beforeAutospacing="1" w:after="100" w:afterAutospacing="1"/>
    </w:pPr>
    <w:rPr>
      <w:rFonts w:ascii=".VnArial" w:eastAsia=".VnTime" w:hAnsi=".VnArial" w:cs=".VnArial"/>
      <w:sz w:val="20"/>
      <w:szCs w:val="20"/>
    </w:rPr>
  </w:style>
  <w:style w:type="paragraph" w:styleId="ListParagraph">
    <w:name w:val="List Paragraph"/>
    <w:basedOn w:val="Normal"/>
    <w:uiPriority w:val="34"/>
    <w:qFormat/>
    <w:rsid w:val="004D15BE"/>
    <w:pPr>
      <w:ind w:left="720"/>
      <w:contextualSpacing/>
    </w:pPr>
  </w:style>
  <w:style w:type="paragraph" w:styleId="BalloonText">
    <w:name w:val="Balloon Text"/>
    <w:basedOn w:val="Normal"/>
    <w:link w:val="BalloonTextChar"/>
    <w:uiPriority w:val="99"/>
    <w:semiHidden/>
    <w:unhideWhenUsed/>
    <w:rsid w:val="006F63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3A2"/>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17679-F8B7-4F67-BBD1-1B4A8DA5B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1771</TotalTime>
  <Pages>6</Pages>
  <Words>2142</Words>
  <Characters>12215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H2Com</dc:creator>
  <cp:lastModifiedBy>AutoBVT</cp:lastModifiedBy>
  <cp:revision>72</cp:revision>
  <cp:lastPrinted>2019-01-22T04:00:00Z</cp:lastPrinted>
  <dcterms:created xsi:type="dcterms:W3CDTF">2017-09-18T00:48:00Z</dcterms:created>
  <dcterms:modified xsi:type="dcterms:W3CDTF">2021-02-03T01:50:00Z</dcterms:modified>
</cp:coreProperties>
</file>